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8D0ED0" w14:textId="77777777" w:rsidR="007A2640" w:rsidRDefault="007A2640">
      <w:pPr>
        <w:jc w:val="center"/>
      </w:pPr>
      <w:bookmarkStart w:id="0" w:name="_GoBack"/>
      <w:bookmarkEnd w:id="0"/>
    </w:p>
    <w:p w14:paraId="5D7E0AFE" w14:textId="77777777" w:rsidR="007A2640" w:rsidRDefault="00C73DC1">
      <w:pPr>
        <w:jc w:val="center"/>
        <w:rPr>
          <w:b/>
          <w:i/>
          <w:sz w:val="28"/>
          <w:szCs w:val="28"/>
        </w:rPr>
      </w:pPr>
      <w:r>
        <w:rPr>
          <w:noProof/>
          <w:lang w:eastAsia="it-IT"/>
        </w:rPr>
        <w:drawing>
          <wp:inline distT="0" distB="0" distL="0" distR="0" wp14:anchorId="43FCA7CC" wp14:editId="4EBE2842">
            <wp:extent cx="6197600" cy="819150"/>
            <wp:effectExtent l="0" t="0" r="0" b="0"/>
            <wp:docPr id="2" name="Immagine 2" descr="Fse 2016 18X2 cm alta risoluz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Fse 2016 18X2 cm alta risoluzio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97600" cy="819150"/>
                    </a:xfrm>
                    <a:prstGeom prst="rect">
                      <a:avLst/>
                    </a:prstGeom>
                    <a:noFill/>
                    <a:ln>
                      <a:noFill/>
                    </a:ln>
                  </pic:spPr>
                </pic:pic>
              </a:graphicData>
            </a:graphic>
          </wp:inline>
        </w:drawing>
      </w:r>
    </w:p>
    <w:p w14:paraId="47788C69" w14:textId="77777777" w:rsidR="007A2640" w:rsidRDefault="007A2640">
      <w:pPr>
        <w:jc w:val="center"/>
        <w:rPr>
          <w:b/>
          <w:i/>
          <w:sz w:val="28"/>
          <w:szCs w:val="28"/>
        </w:rPr>
      </w:pPr>
    </w:p>
    <w:p w14:paraId="76AF85B0" w14:textId="77777777" w:rsidR="007A2640" w:rsidRDefault="007A2640">
      <w:pPr>
        <w:jc w:val="center"/>
        <w:rPr>
          <w:rFonts w:ascii="Century Gothic" w:hAnsi="Century Gothic"/>
          <w:sz w:val="28"/>
          <w:szCs w:val="20"/>
        </w:rPr>
      </w:pPr>
    </w:p>
    <w:p w14:paraId="46A8A035" w14:textId="4009C715" w:rsidR="007A2640" w:rsidRDefault="00C73DC1">
      <w:pPr>
        <w:tabs>
          <w:tab w:val="left" w:pos="9880"/>
        </w:tabs>
        <w:spacing w:before="19"/>
        <w:ind w:right="-43"/>
        <w:jc w:val="center"/>
        <w:rPr>
          <w:rFonts w:ascii="Century Gothic" w:eastAsia="Century Gothic" w:hAnsi="Century Gothic" w:cs="Century Gothic"/>
          <w:b/>
          <w:bCs/>
          <w:spacing w:val="-2"/>
          <w:sz w:val="28"/>
          <w:szCs w:val="28"/>
        </w:rPr>
      </w:pPr>
      <w:r>
        <w:rPr>
          <w:rFonts w:ascii="Century Gothic" w:eastAsia="Century Gothic" w:hAnsi="Century Gothic" w:cs="Century Gothic"/>
          <w:b/>
          <w:bCs/>
          <w:spacing w:val="-2"/>
          <w:sz w:val="28"/>
          <w:szCs w:val="28"/>
        </w:rPr>
        <w:t xml:space="preserve">PIANO DEI CONTI </w:t>
      </w:r>
      <w:r w:rsidR="0030697E">
        <w:rPr>
          <w:rFonts w:ascii="Century Gothic" w:eastAsia="Century Gothic" w:hAnsi="Century Gothic" w:cs="Century Gothic"/>
          <w:b/>
          <w:bCs/>
          <w:spacing w:val="-2"/>
          <w:sz w:val="28"/>
          <w:szCs w:val="28"/>
        </w:rPr>
        <w:t xml:space="preserve">DEL PIANO DI AGGIORNAMENTO </w:t>
      </w:r>
    </w:p>
    <w:p w14:paraId="4E16E10D" w14:textId="77777777" w:rsidR="007A2640" w:rsidRDefault="007A2640">
      <w:pPr>
        <w:jc w:val="center"/>
        <w:rPr>
          <w:rFonts w:ascii="Century Gothic" w:hAnsi="Century Gothic"/>
          <w:sz w:val="28"/>
          <w:szCs w:val="20"/>
        </w:rPr>
      </w:pPr>
    </w:p>
    <w:p w14:paraId="5EC49AB8" w14:textId="77777777" w:rsidR="007A2640" w:rsidRDefault="007A2640">
      <w:pPr>
        <w:rPr>
          <w:rFonts w:ascii="Century Gothic" w:hAnsi="Century Gothic"/>
        </w:rPr>
      </w:pPr>
    </w:p>
    <w:p w14:paraId="37706D5F" w14:textId="77777777" w:rsidR="007A2640" w:rsidRDefault="007A2640">
      <w:pPr>
        <w:jc w:val="center"/>
        <w:rPr>
          <w:rFonts w:ascii="Century Gothic" w:hAnsi="Century Gothic"/>
          <w:b/>
          <w:i/>
        </w:rPr>
      </w:pPr>
    </w:p>
    <w:p w14:paraId="6F2097E5" w14:textId="77777777" w:rsidR="007A2640" w:rsidRDefault="007A2640">
      <w:pPr>
        <w:jc w:val="center"/>
        <w:rPr>
          <w:rFonts w:ascii="Century Gothic" w:hAnsi="Century Gothic"/>
          <w:b/>
          <w:i/>
        </w:rPr>
      </w:pPr>
    </w:p>
    <w:p w14:paraId="507029D8" w14:textId="77777777" w:rsidR="007A2640" w:rsidRDefault="007A2640">
      <w:pPr>
        <w:jc w:val="center"/>
        <w:rPr>
          <w:rFonts w:ascii="Century Gothic" w:hAnsi="Century Gothic"/>
          <w:b/>
          <w:i/>
        </w:rPr>
      </w:pPr>
    </w:p>
    <w:p w14:paraId="79FFDBAE" w14:textId="77777777" w:rsidR="0059137A" w:rsidRPr="00B07FE0" w:rsidRDefault="0059137A" w:rsidP="0059137A">
      <w:pPr>
        <w:pBdr>
          <w:top w:val="single" w:sz="4" w:space="0" w:color="auto"/>
          <w:left w:val="single" w:sz="4" w:space="4" w:color="auto"/>
          <w:bottom w:val="single" w:sz="4" w:space="1" w:color="auto"/>
          <w:right w:val="single" w:sz="4" w:space="4" w:color="auto"/>
        </w:pBdr>
        <w:jc w:val="both"/>
        <w:rPr>
          <w:rFonts w:cs="CenturyGothic"/>
          <w:bCs/>
          <w:sz w:val="28"/>
          <w:szCs w:val="28"/>
        </w:rPr>
      </w:pPr>
      <w:r w:rsidRPr="00B07FE0">
        <w:rPr>
          <w:rFonts w:cs="CenturyGothic"/>
          <w:b/>
          <w:sz w:val="28"/>
          <w:szCs w:val="28"/>
        </w:rPr>
        <w:t>INVITO A PRESENTARE</w:t>
      </w:r>
      <w:r w:rsidRPr="00B07FE0">
        <w:rPr>
          <w:rFonts w:cs="CenturyGothic"/>
          <w:bCs/>
          <w:sz w:val="28"/>
          <w:szCs w:val="28"/>
        </w:rPr>
        <w:t xml:space="preserve"> UN PIANO DI AGGIORNAMENTO PER LA PROROGA ONEROSA DEL TERMINE PER GLI INTERVENTI DI CUI ALLA D.G.R. N. 3955/2020 “NUOVE MISURE PER LA REALIZZAZIONE DI INTERVENTI DI ACCOMPAGNAMENTO SOCIALE A FAVORE DELLE PERSONE SOTTOPOSTE A PROVVEDIMENTI DELL’AUTORITA’ GIUDIZIARIA (adulti e minori) E DELLE LORO FAMIGLIE - ANNO 2021</w:t>
      </w:r>
    </w:p>
    <w:p w14:paraId="527A3FD0" w14:textId="77777777" w:rsidR="00FD41D3" w:rsidRDefault="00FD41D3" w:rsidP="008C325A">
      <w:pPr>
        <w:jc w:val="center"/>
        <w:rPr>
          <w:rFonts w:ascii="Century Gothic" w:hAnsi="Century Gothic"/>
          <w:bCs/>
          <w:i/>
          <w:sz w:val="28"/>
          <w:szCs w:val="20"/>
        </w:rPr>
      </w:pPr>
    </w:p>
    <w:p w14:paraId="5C6FC491" w14:textId="7FCE94E1" w:rsidR="007A2640" w:rsidRDefault="00FD41D3">
      <w:pPr>
        <w:jc w:val="center"/>
        <w:rPr>
          <w:rFonts w:ascii="Century Gothic" w:hAnsi="Century Gothic"/>
          <w:b/>
          <w:bCs/>
        </w:rPr>
      </w:pPr>
      <w:r w:rsidRPr="00FD41D3">
        <w:rPr>
          <w:rFonts w:ascii="Century Gothic" w:hAnsi="Century Gothic"/>
          <w:bCs/>
          <w:i/>
          <w:sz w:val="28"/>
          <w:szCs w:val="20"/>
        </w:rPr>
        <w:t>(Azione 9.2.2 e Azione 9.5.9. del POR FSE 2014-2020)</w:t>
      </w:r>
    </w:p>
    <w:p w14:paraId="46D4E5D0" w14:textId="77777777" w:rsidR="007A2640" w:rsidRDefault="007A2640">
      <w:pPr>
        <w:jc w:val="center"/>
        <w:rPr>
          <w:rFonts w:ascii="Century Gothic" w:hAnsi="Century Gothic"/>
          <w:b/>
          <w:sz w:val="24"/>
          <w:u w:val="single"/>
        </w:rPr>
      </w:pPr>
    </w:p>
    <w:p w14:paraId="70812F0E" w14:textId="77777777" w:rsidR="007A2640" w:rsidRDefault="007A2640">
      <w:pPr>
        <w:pStyle w:val="Titolo1"/>
        <w:numPr>
          <w:ilvl w:val="0"/>
          <w:numId w:val="0"/>
        </w:numPr>
        <w:jc w:val="center"/>
        <w:rPr>
          <w:rFonts w:ascii="Century Gothic" w:hAnsi="Century Gothic"/>
          <w:sz w:val="28"/>
          <w:szCs w:val="20"/>
        </w:rPr>
      </w:pPr>
    </w:p>
    <w:p w14:paraId="26F72BC4" w14:textId="77777777" w:rsidR="007A2640" w:rsidRDefault="007A2640">
      <w:pPr>
        <w:pStyle w:val="Titolo1"/>
        <w:numPr>
          <w:ilvl w:val="0"/>
          <w:numId w:val="0"/>
        </w:numPr>
        <w:jc w:val="center"/>
        <w:rPr>
          <w:rFonts w:ascii="Century Gothic" w:hAnsi="Century Gothic"/>
          <w:sz w:val="28"/>
          <w:szCs w:val="20"/>
        </w:rPr>
      </w:pPr>
    </w:p>
    <w:p w14:paraId="7356C575" w14:textId="77777777" w:rsidR="007A2640" w:rsidRDefault="007A2640">
      <w:pPr>
        <w:pStyle w:val="Titolo1"/>
        <w:numPr>
          <w:ilvl w:val="0"/>
          <w:numId w:val="0"/>
        </w:numPr>
        <w:jc w:val="center"/>
        <w:rPr>
          <w:rFonts w:ascii="Century Gothic" w:hAnsi="Century Gothic"/>
          <w:sz w:val="28"/>
          <w:szCs w:val="20"/>
        </w:rPr>
      </w:pPr>
    </w:p>
    <w:p w14:paraId="62E20FBD" w14:textId="77777777" w:rsidR="007A2640" w:rsidRDefault="007A2640">
      <w:pPr>
        <w:pStyle w:val="Titolo1"/>
        <w:numPr>
          <w:ilvl w:val="0"/>
          <w:numId w:val="0"/>
        </w:numPr>
        <w:jc w:val="center"/>
        <w:rPr>
          <w:rFonts w:ascii="Century Gothic" w:hAnsi="Century Gothic"/>
          <w:sz w:val="28"/>
          <w:szCs w:val="20"/>
        </w:rPr>
      </w:pPr>
    </w:p>
    <w:p w14:paraId="1582B7C7" w14:textId="77777777" w:rsidR="007A2640" w:rsidRDefault="007A2640">
      <w:pPr>
        <w:pStyle w:val="Titolo1"/>
        <w:numPr>
          <w:ilvl w:val="0"/>
          <w:numId w:val="0"/>
        </w:numPr>
        <w:jc w:val="center"/>
        <w:rPr>
          <w:rFonts w:ascii="Century Gothic" w:hAnsi="Century Gothic"/>
          <w:sz w:val="28"/>
          <w:szCs w:val="20"/>
        </w:rPr>
      </w:pPr>
    </w:p>
    <w:p w14:paraId="52D11945" w14:textId="77777777" w:rsidR="007A2640" w:rsidRDefault="007A2640">
      <w:pPr>
        <w:pStyle w:val="Titolo1"/>
        <w:numPr>
          <w:ilvl w:val="0"/>
          <w:numId w:val="0"/>
        </w:numPr>
        <w:jc w:val="center"/>
        <w:rPr>
          <w:rFonts w:ascii="Century Gothic" w:hAnsi="Century Gothic"/>
          <w:sz w:val="28"/>
          <w:szCs w:val="20"/>
        </w:rPr>
      </w:pPr>
    </w:p>
    <w:p w14:paraId="3AC34CF3" w14:textId="77777777" w:rsidR="007A2640" w:rsidRDefault="007A2640">
      <w:pPr>
        <w:pStyle w:val="Titolo1"/>
        <w:numPr>
          <w:ilvl w:val="0"/>
          <w:numId w:val="0"/>
        </w:numPr>
        <w:jc w:val="center"/>
        <w:rPr>
          <w:rFonts w:ascii="Century Gothic" w:hAnsi="Century Gothic"/>
          <w:sz w:val="28"/>
          <w:szCs w:val="20"/>
        </w:rPr>
      </w:pPr>
    </w:p>
    <w:p w14:paraId="716BDACB" w14:textId="420866BA" w:rsidR="007A2640" w:rsidRDefault="00C73DC1">
      <w:pPr>
        <w:tabs>
          <w:tab w:val="left" w:pos="9880"/>
        </w:tabs>
        <w:spacing w:before="19"/>
        <w:ind w:right="-43"/>
        <w:jc w:val="center"/>
        <w:rPr>
          <w:rFonts w:ascii="Century Gothic" w:eastAsia="Century Gothic" w:hAnsi="Century Gothic" w:cs="Century Gothic"/>
          <w:b/>
          <w:bCs/>
          <w:spacing w:val="-2"/>
        </w:rPr>
      </w:pPr>
      <w:r>
        <w:rPr>
          <w:rFonts w:ascii="Century Gothic" w:eastAsia="Century Gothic" w:hAnsi="Century Gothic" w:cs="Century Gothic"/>
          <w:b/>
          <w:bCs/>
          <w:spacing w:val="-2"/>
        </w:rPr>
        <w:t>FACSIMILE – IL PIANO DEI CONTI VA COMPILATO ATTRAVERSO BANDI ON LINE</w:t>
      </w:r>
    </w:p>
    <w:p w14:paraId="51B599C0" w14:textId="77777777" w:rsidR="007A2640" w:rsidRDefault="007A2640"/>
    <w:p w14:paraId="3ED84C44" w14:textId="77777777" w:rsidR="007A2640" w:rsidRDefault="007A2640"/>
    <w:p w14:paraId="0AF2ADAA" w14:textId="77777777" w:rsidR="007A2640" w:rsidRDefault="007A2640"/>
    <w:p w14:paraId="43479178" w14:textId="77777777" w:rsidR="007A2640" w:rsidRDefault="007A2640">
      <w:pPr>
        <w:sectPr w:rsidR="007A2640">
          <w:headerReference w:type="default" r:id="rId10"/>
          <w:footerReference w:type="default" r:id="rId11"/>
          <w:pgSz w:w="11906" w:h="16838"/>
          <w:pgMar w:top="1417" w:right="1134" w:bottom="1134" w:left="851" w:header="708" w:footer="708" w:gutter="0"/>
          <w:cols w:space="708"/>
          <w:docGrid w:linePitch="360"/>
        </w:sectPr>
      </w:pPr>
    </w:p>
    <w:p w14:paraId="58357BE6" w14:textId="77777777" w:rsidR="00CB4463" w:rsidRDefault="00CB4463" w:rsidP="00CB4463">
      <w:pPr>
        <w:pStyle w:val="Titolo1"/>
        <w:numPr>
          <w:ilvl w:val="0"/>
          <w:numId w:val="0"/>
        </w:numPr>
        <w:jc w:val="center"/>
        <w:rPr>
          <w:rFonts w:ascii="Century Gothic" w:hAnsi="Century Gothic"/>
          <w:sz w:val="28"/>
          <w:szCs w:val="20"/>
        </w:rPr>
      </w:pPr>
    </w:p>
    <w:p w14:paraId="06245D17" w14:textId="77777777" w:rsidR="00CB4463" w:rsidRDefault="00CB4463" w:rsidP="00CB4463">
      <w:pPr>
        <w:pStyle w:val="Titolo1"/>
        <w:numPr>
          <w:ilvl w:val="0"/>
          <w:numId w:val="0"/>
        </w:numPr>
        <w:jc w:val="center"/>
        <w:rPr>
          <w:rFonts w:ascii="Century Gothic" w:hAnsi="Century Gothic"/>
          <w:sz w:val="28"/>
          <w:szCs w:val="20"/>
        </w:rPr>
      </w:pPr>
    </w:p>
    <w:p w14:paraId="46D519AE" w14:textId="16DF0DE2" w:rsidR="00CB4463" w:rsidRPr="00C73DC1" w:rsidRDefault="00CB4463" w:rsidP="00CB4463">
      <w:pPr>
        <w:pStyle w:val="Titolo1"/>
        <w:numPr>
          <w:ilvl w:val="0"/>
          <w:numId w:val="0"/>
        </w:numPr>
        <w:jc w:val="center"/>
        <w:rPr>
          <w:rFonts w:ascii="Century Gothic" w:hAnsi="Century Gothic"/>
          <w:sz w:val="28"/>
          <w:szCs w:val="20"/>
        </w:rPr>
      </w:pPr>
      <w:r w:rsidRPr="00C73DC1">
        <w:rPr>
          <w:rFonts w:ascii="Century Gothic" w:hAnsi="Century Gothic"/>
          <w:sz w:val="28"/>
          <w:szCs w:val="20"/>
        </w:rPr>
        <w:t xml:space="preserve">PIANO DEI CONTI </w:t>
      </w:r>
    </w:p>
    <w:p w14:paraId="7847015F" w14:textId="77777777" w:rsidR="00CB4463" w:rsidRPr="00CB4463" w:rsidRDefault="00CB4463" w:rsidP="00CB4463">
      <w:pPr>
        <w:jc w:val="center"/>
        <w:rPr>
          <w:rFonts w:ascii="Century Gothic" w:hAnsi="Century Gothic"/>
          <w:b/>
          <w:i/>
          <w:iCs/>
          <w:sz w:val="24"/>
          <w:szCs w:val="18"/>
        </w:rPr>
      </w:pPr>
      <w:r w:rsidRPr="00CB4463">
        <w:rPr>
          <w:rFonts w:ascii="Century Gothic" w:hAnsi="Century Gothic"/>
          <w:b/>
          <w:i/>
          <w:iCs/>
          <w:sz w:val="24"/>
          <w:szCs w:val="18"/>
        </w:rPr>
        <w:t>Struttura del progetto: linee di intervento 1 (inclusa la Macro-azione 2 ), 2, 3 e 4</w:t>
      </w:r>
    </w:p>
    <w:p w14:paraId="7D4E8CAA" w14:textId="73A97E6E" w:rsidR="007A2640" w:rsidRDefault="007A2640"/>
    <w:p w14:paraId="48643713" w14:textId="47A1AA25" w:rsidR="00CB4463" w:rsidRDefault="00CB4463"/>
    <w:p w14:paraId="3CF4429F" w14:textId="4C1A330E" w:rsidR="00CB4463" w:rsidRPr="00C73DC1" w:rsidRDefault="00CB4463" w:rsidP="00CB4463">
      <w:pPr>
        <w:jc w:val="both"/>
        <w:rPr>
          <w:rFonts w:ascii="Century Gothic" w:eastAsia="Times New Roman" w:hAnsi="Century Gothic"/>
          <w:sz w:val="20"/>
          <w:szCs w:val="20"/>
        </w:rPr>
      </w:pPr>
      <w:r w:rsidRPr="00C73DC1">
        <w:rPr>
          <w:rFonts w:ascii="Century Gothic" w:eastAsia="Times New Roman" w:hAnsi="Century Gothic"/>
          <w:sz w:val="20"/>
          <w:szCs w:val="20"/>
        </w:rPr>
        <w:t xml:space="preserve">Nel caso in cui il </w:t>
      </w:r>
      <w:r w:rsidR="0030697E">
        <w:rPr>
          <w:rFonts w:ascii="Century Gothic" w:eastAsia="Times New Roman" w:hAnsi="Century Gothic"/>
          <w:sz w:val="20"/>
          <w:szCs w:val="20"/>
        </w:rPr>
        <w:t>piano di aggiornamento</w:t>
      </w:r>
      <w:r w:rsidRPr="00C73DC1">
        <w:rPr>
          <w:rFonts w:ascii="Century Gothic" w:eastAsia="Times New Roman" w:hAnsi="Century Gothic"/>
          <w:sz w:val="20"/>
          <w:szCs w:val="20"/>
        </w:rPr>
        <w:t xml:space="preserve"> includa interventi che configurano 2 sub-progetti verranno presentati due piani dei conti separati, come di seguito rappresentato. </w:t>
      </w:r>
    </w:p>
    <w:p w14:paraId="01ACA3A2" w14:textId="77777777" w:rsidR="00CB4463" w:rsidRDefault="00CB4463" w:rsidP="00CB4463">
      <w:pPr>
        <w:jc w:val="both"/>
        <w:rPr>
          <w:rFonts w:ascii="Century Gothic" w:eastAsia="Times New Roman" w:hAnsi="Century Gothic"/>
          <w:sz w:val="20"/>
          <w:szCs w:val="20"/>
        </w:rPr>
      </w:pPr>
    </w:p>
    <w:p w14:paraId="570E3778" w14:textId="77777777" w:rsidR="00CB4463" w:rsidRDefault="00CB4463" w:rsidP="00CB4463">
      <w:pPr>
        <w:rPr>
          <w:rFonts w:ascii="Century Gothic" w:hAnsi="Century Gothic"/>
          <w:sz w:val="28"/>
          <w:szCs w:val="20"/>
        </w:rPr>
      </w:pPr>
    </w:p>
    <w:tbl>
      <w:tblPr>
        <w:tblStyle w:val="Grigliatabella"/>
        <w:tblW w:w="10029" w:type="dxa"/>
        <w:tblInd w:w="108" w:type="dxa"/>
        <w:tblLayout w:type="fixed"/>
        <w:tblLook w:val="04A0" w:firstRow="1" w:lastRow="0" w:firstColumn="1" w:lastColumn="0" w:noHBand="0" w:noVBand="1"/>
      </w:tblPr>
      <w:tblGrid>
        <w:gridCol w:w="1163"/>
        <w:gridCol w:w="1115"/>
        <w:gridCol w:w="3042"/>
        <w:gridCol w:w="1041"/>
        <w:gridCol w:w="1025"/>
        <w:gridCol w:w="859"/>
        <w:gridCol w:w="1784"/>
      </w:tblGrid>
      <w:tr w:rsidR="00CB4463" w14:paraId="5B41BCE7" w14:textId="77777777" w:rsidTr="0030697E">
        <w:tc>
          <w:tcPr>
            <w:tcW w:w="1163" w:type="dxa"/>
            <w:vMerge w:val="restart"/>
            <w:shd w:val="clear" w:color="auto" w:fill="FFFFFF"/>
          </w:tcPr>
          <w:p w14:paraId="5772EA95" w14:textId="77777777" w:rsidR="00CB4463" w:rsidRDefault="00CB4463" w:rsidP="0028347A">
            <w:pPr>
              <w:spacing w:line="276" w:lineRule="auto"/>
              <w:jc w:val="center"/>
              <w:rPr>
                <w:rFonts w:ascii="Century Gothic" w:hAnsi="Century Gothic"/>
                <w:i/>
                <w:sz w:val="18"/>
                <w:szCs w:val="18"/>
              </w:rPr>
            </w:pPr>
          </w:p>
          <w:p w14:paraId="6E9E4DDD" w14:textId="77777777" w:rsidR="00CB4463" w:rsidRDefault="00CB4463" w:rsidP="0028347A">
            <w:pPr>
              <w:spacing w:line="276" w:lineRule="auto"/>
              <w:jc w:val="center"/>
              <w:rPr>
                <w:rFonts w:ascii="Century Gothic" w:hAnsi="Century Gothic"/>
                <w:i/>
                <w:sz w:val="18"/>
                <w:szCs w:val="18"/>
              </w:rPr>
            </w:pPr>
          </w:p>
          <w:p w14:paraId="4A1DFB2A" w14:textId="77777777" w:rsidR="00CB4463" w:rsidRDefault="00CB4463" w:rsidP="0028347A">
            <w:pPr>
              <w:spacing w:line="276" w:lineRule="auto"/>
              <w:jc w:val="center"/>
              <w:rPr>
                <w:rFonts w:ascii="Century Gothic" w:hAnsi="Century Gothic"/>
                <w:i/>
                <w:sz w:val="18"/>
                <w:szCs w:val="18"/>
              </w:rPr>
            </w:pPr>
          </w:p>
          <w:p w14:paraId="7B39590A" w14:textId="77777777" w:rsidR="00CB4463" w:rsidRDefault="00CB4463" w:rsidP="0028347A">
            <w:pPr>
              <w:spacing w:line="276" w:lineRule="auto"/>
              <w:jc w:val="center"/>
              <w:rPr>
                <w:rFonts w:ascii="Century Gothic" w:hAnsi="Century Gothic"/>
                <w:i/>
                <w:sz w:val="18"/>
                <w:szCs w:val="18"/>
              </w:rPr>
            </w:pPr>
          </w:p>
          <w:p w14:paraId="6219CC37" w14:textId="77777777" w:rsidR="00CB4463" w:rsidRDefault="00CB4463" w:rsidP="0028347A">
            <w:pPr>
              <w:tabs>
                <w:tab w:val="left" w:pos="318"/>
              </w:tabs>
              <w:spacing w:line="276" w:lineRule="auto"/>
              <w:ind w:left="-43" w:firstLine="43"/>
              <w:jc w:val="center"/>
              <w:rPr>
                <w:rFonts w:ascii="Century Gothic" w:hAnsi="Century Gothic"/>
                <w:i/>
                <w:sz w:val="18"/>
                <w:szCs w:val="18"/>
              </w:rPr>
            </w:pPr>
          </w:p>
          <w:p w14:paraId="12BC564A" w14:textId="77777777" w:rsidR="00CB4463" w:rsidRDefault="00CB4463" w:rsidP="0028347A">
            <w:pPr>
              <w:spacing w:line="276" w:lineRule="auto"/>
              <w:jc w:val="center"/>
              <w:rPr>
                <w:rFonts w:ascii="Century Gothic" w:hAnsi="Century Gothic"/>
                <w:i/>
                <w:sz w:val="18"/>
                <w:szCs w:val="18"/>
              </w:rPr>
            </w:pPr>
          </w:p>
          <w:p w14:paraId="5E471578" w14:textId="440700BA" w:rsidR="00CB4463" w:rsidRDefault="00CB4463" w:rsidP="0028347A">
            <w:pPr>
              <w:spacing w:line="276" w:lineRule="auto"/>
              <w:rPr>
                <w:rFonts w:ascii="Century Gothic" w:hAnsi="Century Gothic"/>
                <w:b/>
                <w:i/>
                <w:sz w:val="18"/>
                <w:szCs w:val="18"/>
              </w:rPr>
            </w:pPr>
            <w:r>
              <w:rPr>
                <w:rFonts w:ascii="Century Gothic" w:hAnsi="Century Gothic"/>
                <w:b/>
                <w:i/>
                <w:sz w:val="18"/>
                <w:szCs w:val="18"/>
              </w:rPr>
              <w:t>P</w:t>
            </w:r>
            <w:r w:rsidR="0030697E">
              <w:rPr>
                <w:rFonts w:ascii="Century Gothic" w:hAnsi="Century Gothic"/>
                <w:b/>
                <w:i/>
                <w:sz w:val="18"/>
                <w:szCs w:val="18"/>
              </w:rPr>
              <w:t>iano aggiornamento</w:t>
            </w:r>
          </w:p>
          <w:p w14:paraId="680F8C76" w14:textId="77777777" w:rsidR="00CB4463" w:rsidRDefault="00CB4463" w:rsidP="0028347A">
            <w:pPr>
              <w:spacing w:line="276" w:lineRule="auto"/>
              <w:jc w:val="center"/>
              <w:rPr>
                <w:rFonts w:ascii="Century Gothic" w:hAnsi="Century Gothic"/>
                <w:i/>
                <w:sz w:val="18"/>
                <w:szCs w:val="18"/>
              </w:rPr>
            </w:pPr>
          </w:p>
          <w:p w14:paraId="378C6BFA" w14:textId="77777777" w:rsidR="00CB4463" w:rsidRDefault="00CB4463" w:rsidP="0028347A">
            <w:pPr>
              <w:spacing w:line="276" w:lineRule="auto"/>
              <w:jc w:val="center"/>
              <w:rPr>
                <w:rFonts w:ascii="Century Gothic" w:hAnsi="Century Gothic"/>
                <w:i/>
                <w:sz w:val="18"/>
                <w:szCs w:val="18"/>
              </w:rPr>
            </w:pPr>
          </w:p>
          <w:p w14:paraId="211718E2" w14:textId="77777777" w:rsidR="00CB4463" w:rsidRDefault="00CB4463" w:rsidP="0028347A">
            <w:pPr>
              <w:spacing w:line="276" w:lineRule="auto"/>
              <w:jc w:val="center"/>
              <w:rPr>
                <w:rFonts w:ascii="Century Gothic" w:hAnsi="Century Gothic"/>
                <w:i/>
                <w:sz w:val="18"/>
                <w:szCs w:val="18"/>
              </w:rPr>
            </w:pPr>
          </w:p>
          <w:p w14:paraId="0E225F63" w14:textId="77777777" w:rsidR="00CB4463" w:rsidRDefault="00CB4463" w:rsidP="0028347A">
            <w:pPr>
              <w:spacing w:line="276" w:lineRule="auto"/>
              <w:rPr>
                <w:rFonts w:ascii="Century Gothic" w:hAnsi="Century Gothic"/>
                <w:i/>
                <w:sz w:val="18"/>
                <w:szCs w:val="18"/>
              </w:rPr>
            </w:pPr>
          </w:p>
        </w:tc>
        <w:tc>
          <w:tcPr>
            <w:tcW w:w="1115" w:type="dxa"/>
            <w:shd w:val="clear" w:color="auto" w:fill="B3B3B3"/>
          </w:tcPr>
          <w:p w14:paraId="57B1FECD" w14:textId="77777777" w:rsidR="00CB4463" w:rsidRDefault="00CB4463" w:rsidP="0028347A">
            <w:pPr>
              <w:spacing w:line="276" w:lineRule="auto"/>
              <w:jc w:val="both"/>
              <w:rPr>
                <w:rFonts w:ascii="Century Gothic" w:hAnsi="Century Gothic"/>
                <w:i/>
                <w:sz w:val="18"/>
                <w:szCs w:val="18"/>
              </w:rPr>
            </w:pPr>
          </w:p>
        </w:tc>
        <w:tc>
          <w:tcPr>
            <w:tcW w:w="3042" w:type="dxa"/>
            <w:shd w:val="clear" w:color="auto" w:fill="B3B3B3"/>
          </w:tcPr>
          <w:p w14:paraId="6288F442" w14:textId="77777777" w:rsidR="00CB4463" w:rsidRDefault="00CB4463" w:rsidP="0028347A">
            <w:pPr>
              <w:spacing w:line="276" w:lineRule="auto"/>
              <w:jc w:val="center"/>
              <w:rPr>
                <w:rFonts w:ascii="Century Gothic" w:hAnsi="Century Gothic"/>
                <w:b/>
                <w:i/>
                <w:sz w:val="18"/>
                <w:szCs w:val="18"/>
              </w:rPr>
            </w:pPr>
            <w:r>
              <w:rPr>
                <w:rFonts w:ascii="Century Gothic" w:hAnsi="Century Gothic"/>
                <w:b/>
                <w:i/>
                <w:sz w:val="18"/>
                <w:szCs w:val="18"/>
              </w:rPr>
              <w:t>Linee di intervento</w:t>
            </w:r>
          </w:p>
        </w:tc>
        <w:tc>
          <w:tcPr>
            <w:tcW w:w="4709" w:type="dxa"/>
            <w:gridSpan w:val="4"/>
            <w:shd w:val="clear" w:color="auto" w:fill="B3B3B3"/>
          </w:tcPr>
          <w:p w14:paraId="3B0F767F" w14:textId="77777777" w:rsidR="00CB4463" w:rsidRDefault="00CB4463" w:rsidP="0028347A">
            <w:pPr>
              <w:spacing w:line="276" w:lineRule="auto"/>
              <w:jc w:val="center"/>
              <w:rPr>
                <w:rFonts w:ascii="Century Gothic" w:hAnsi="Century Gothic"/>
                <w:b/>
                <w:i/>
                <w:sz w:val="18"/>
                <w:szCs w:val="18"/>
              </w:rPr>
            </w:pPr>
            <w:r>
              <w:rPr>
                <w:rFonts w:ascii="Century Gothic" w:hAnsi="Century Gothic"/>
                <w:b/>
                <w:i/>
                <w:sz w:val="18"/>
                <w:szCs w:val="18"/>
              </w:rPr>
              <w:t>Piano dei conti sub-progetto 1</w:t>
            </w:r>
          </w:p>
        </w:tc>
      </w:tr>
      <w:tr w:rsidR="00CB4463" w14:paraId="3027B9CD" w14:textId="77777777" w:rsidTr="0030697E">
        <w:trPr>
          <w:trHeight w:val="1999"/>
        </w:trPr>
        <w:tc>
          <w:tcPr>
            <w:tcW w:w="1163" w:type="dxa"/>
            <w:vMerge/>
            <w:shd w:val="clear" w:color="auto" w:fill="FFFFFF"/>
          </w:tcPr>
          <w:p w14:paraId="03F8D0CC" w14:textId="77777777" w:rsidR="00CB4463" w:rsidRDefault="00CB4463" w:rsidP="0028347A">
            <w:pPr>
              <w:spacing w:line="276" w:lineRule="auto"/>
              <w:rPr>
                <w:rFonts w:ascii="Century Gothic" w:hAnsi="Century Gothic"/>
                <w:i/>
                <w:sz w:val="18"/>
                <w:szCs w:val="18"/>
              </w:rPr>
            </w:pPr>
          </w:p>
        </w:tc>
        <w:tc>
          <w:tcPr>
            <w:tcW w:w="1115" w:type="dxa"/>
          </w:tcPr>
          <w:p w14:paraId="7B6EE4A4" w14:textId="77777777" w:rsidR="00CB4463" w:rsidRDefault="00CB4463" w:rsidP="0028347A">
            <w:pPr>
              <w:spacing w:line="276" w:lineRule="auto"/>
              <w:jc w:val="both"/>
              <w:rPr>
                <w:rFonts w:ascii="Century Gothic" w:hAnsi="Century Gothic"/>
                <w:b/>
                <w:i/>
                <w:sz w:val="18"/>
                <w:szCs w:val="18"/>
              </w:rPr>
            </w:pPr>
            <w:r>
              <w:rPr>
                <w:rFonts w:ascii="Century Gothic" w:hAnsi="Century Gothic"/>
                <w:b/>
                <w:i/>
                <w:sz w:val="18"/>
                <w:szCs w:val="18"/>
              </w:rPr>
              <w:t>Sub-progetto 1</w:t>
            </w:r>
          </w:p>
          <w:p w14:paraId="6846732B" w14:textId="77777777" w:rsidR="00CB4463" w:rsidRDefault="00CB4463" w:rsidP="0028347A">
            <w:pPr>
              <w:spacing w:line="276" w:lineRule="auto"/>
              <w:jc w:val="both"/>
              <w:rPr>
                <w:rFonts w:ascii="Century Gothic" w:hAnsi="Century Gothic"/>
                <w:i/>
                <w:sz w:val="18"/>
                <w:szCs w:val="18"/>
              </w:rPr>
            </w:pPr>
          </w:p>
          <w:p w14:paraId="71BD21BE" w14:textId="77777777" w:rsidR="00CB4463" w:rsidRDefault="00CB4463" w:rsidP="0028347A">
            <w:pPr>
              <w:spacing w:line="276" w:lineRule="auto"/>
              <w:jc w:val="both"/>
              <w:rPr>
                <w:rFonts w:ascii="Century Gothic" w:hAnsi="Century Gothic"/>
                <w:i/>
                <w:sz w:val="18"/>
                <w:szCs w:val="18"/>
              </w:rPr>
            </w:pPr>
          </w:p>
          <w:p w14:paraId="7FC47027" w14:textId="77777777" w:rsidR="00CB4463" w:rsidRDefault="00CB4463" w:rsidP="0028347A">
            <w:pPr>
              <w:spacing w:line="276" w:lineRule="auto"/>
              <w:jc w:val="both"/>
              <w:rPr>
                <w:rFonts w:ascii="Century Gothic" w:hAnsi="Century Gothic"/>
                <w:i/>
                <w:sz w:val="18"/>
                <w:szCs w:val="18"/>
              </w:rPr>
            </w:pPr>
            <w:r>
              <w:rPr>
                <w:rFonts w:ascii="Century Gothic" w:hAnsi="Century Gothic"/>
                <w:i/>
                <w:sz w:val="18"/>
                <w:szCs w:val="18"/>
              </w:rPr>
              <w:t>(azione 9.2.2 del POR FSE)</w:t>
            </w:r>
          </w:p>
        </w:tc>
        <w:tc>
          <w:tcPr>
            <w:tcW w:w="3042" w:type="dxa"/>
            <w:tcBorders>
              <w:bottom w:val="single" w:sz="4" w:space="0" w:color="000000"/>
            </w:tcBorders>
          </w:tcPr>
          <w:p w14:paraId="2E0F8B5E" w14:textId="41D45CCB" w:rsidR="00CB4463" w:rsidRPr="001873CA" w:rsidRDefault="00CB4463" w:rsidP="0028347A">
            <w:pPr>
              <w:numPr>
                <w:ilvl w:val="0"/>
                <w:numId w:val="4"/>
              </w:numPr>
              <w:spacing w:line="276" w:lineRule="auto"/>
              <w:rPr>
                <w:rFonts w:ascii="Century Gothic" w:hAnsi="Century Gothic"/>
                <w:i/>
                <w:sz w:val="18"/>
                <w:szCs w:val="18"/>
              </w:rPr>
            </w:pPr>
            <w:r w:rsidRPr="001873CA">
              <w:rPr>
                <w:rFonts w:ascii="Century Gothic" w:hAnsi="Century Gothic"/>
                <w:i/>
                <w:sz w:val="18"/>
                <w:szCs w:val="18"/>
              </w:rPr>
              <w:t>Percorsi di sostengo della vulnerabilità (</w:t>
            </w:r>
            <w:r>
              <w:rPr>
                <w:rFonts w:ascii="Century Gothic" w:hAnsi="Century Gothic"/>
                <w:i/>
                <w:sz w:val="18"/>
                <w:szCs w:val="18"/>
              </w:rPr>
              <w:t>solo m</w:t>
            </w:r>
            <w:r w:rsidRPr="001873CA">
              <w:rPr>
                <w:rFonts w:ascii="Century Gothic" w:hAnsi="Century Gothic"/>
                <w:i/>
                <w:sz w:val="18"/>
                <w:szCs w:val="18"/>
              </w:rPr>
              <w:t xml:space="preserve">acro azione 1 e 3) </w:t>
            </w:r>
          </w:p>
          <w:p w14:paraId="25627116" w14:textId="77777777" w:rsidR="00CB4463" w:rsidRDefault="00CB4463" w:rsidP="0028347A">
            <w:pPr>
              <w:numPr>
                <w:ilvl w:val="0"/>
                <w:numId w:val="4"/>
              </w:numPr>
              <w:spacing w:line="276" w:lineRule="auto"/>
              <w:rPr>
                <w:rFonts w:ascii="Century Gothic" w:hAnsi="Century Gothic"/>
                <w:i/>
                <w:sz w:val="18"/>
                <w:szCs w:val="18"/>
              </w:rPr>
            </w:pPr>
            <w:r>
              <w:rPr>
                <w:rFonts w:ascii="Century Gothic" w:hAnsi="Century Gothic"/>
                <w:i/>
                <w:sz w:val="18"/>
                <w:szCs w:val="18"/>
              </w:rPr>
              <w:t xml:space="preserve">Percorsi di supporto alla famiglia; </w:t>
            </w:r>
          </w:p>
          <w:p w14:paraId="4C992DF6" w14:textId="77777777" w:rsidR="00CB4463" w:rsidRDefault="00CB4463" w:rsidP="0028347A">
            <w:pPr>
              <w:numPr>
                <w:ilvl w:val="0"/>
                <w:numId w:val="4"/>
              </w:numPr>
              <w:spacing w:line="276" w:lineRule="auto"/>
              <w:rPr>
                <w:rFonts w:ascii="Century Gothic" w:hAnsi="Century Gothic"/>
                <w:i/>
                <w:sz w:val="18"/>
                <w:szCs w:val="18"/>
              </w:rPr>
            </w:pPr>
            <w:r>
              <w:rPr>
                <w:rFonts w:ascii="Century Gothic" w:hAnsi="Century Gothic"/>
                <w:i/>
                <w:sz w:val="18"/>
                <w:szCs w:val="18"/>
              </w:rPr>
              <w:t>Percorsi propedeutici ai processi di inclusione attiva</w:t>
            </w:r>
          </w:p>
          <w:p w14:paraId="2B850F75" w14:textId="77777777" w:rsidR="00CB4463" w:rsidRDefault="00CB4463" w:rsidP="0028347A">
            <w:pPr>
              <w:numPr>
                <w:ilvl w:val="0"/>
                <w:numId w:val="4"/>
              </w:numPr>
              <w:spacing w:line="276" w:lineRule="auto"/>
              <w:rPr>
                <w:rFonts w:ascii="Century Gothic" w:hAnsi="Century Gothic"/>
                <w:i/>
                <w:sz w:val="18"/>
                <w:szCs w:val="18"/>
              </w:rPr>
            </w:pPr>
            <w:r>
              <w:rPr>
                <w:rFonts w:ascii="Century Gothic" w:hAnsi="Century Gothic"/>
                <w:i/>
                <w:sz w:val="18"/>
                <w:szCs w:val="18"/>
              </w:rPr>
              <w:t xml:space="preserve"> Percorsi di cura del territorio e con il territorio </w:t>
            </w:r>
          </w:p>
        </w:tc>
        <w:tc>
          <w:tcPr>
            <w:tcW w:w="1041" w:type="dxa"/>
          </w:tcPr>
          <w:p w14:paraId="2AAED438" w14:textId="77777777" w:rsidR="00CB4463" w:rsidRDefault="00CB4463" w:rsidP="0028347A">
            <w:pPr>
              <w:spacing w:line="276" w:lineRule="auto"/>
              <w:jc w:val="both"/>
              <w:rPr>
                <w:rFonts w:ascii="Century Gothic" w:hAnsi="Century Gothic"/>
                <w:i/>
                <w:sz w:val="16"/>
                <w:szCs w:val="16"/>
              </w:rPr>
            </w:pPr>
            <w:r>
              <w:rPr>
                <w:rFonts w:ascii="Century Gothic" w:hAnsi="Century Gothic"/>
                <w:i/>
                <w:sz w:val="16"/>
                <w:szCs w:val="16"/>
              </w:rPr>
              <w:t>A1.Costi diretti per il personale</w:t>
            </w:r>
          </w:p>
        </w:tc>
        <w:tc>
          <w:tcPr>
            <w:tcW w:w="1025" w:type="dxa"/>
          </w:tcPr>
          <w:p w14:paraId="10104495" w14:textId="77777777" w:rsidR="00CB4463" w:rsidRDefault="00CB4463" w:rsidP="0028347A">
            <w:pPr>
              <w:spacing w:line="276" w:lineRule="auto"/>
              <w:jc w:val="both"/>
              <w:rPr>
                <w:rFonts w:ascii="Century Gothic" w:hAnsi="Century Gothic"/>
                <w:i/>
                <w:sz w:val="16"/>
                <w:szCs w:val="16"/>
              </w:rPr>
            </w:pPr>
            <w:r>
              <w:rPr>
                <w:rFonts w:ascii="Century Gothic" w:hAnsi="Century Gothic"/>
                <w:i/>
                <w:sz w:val="16"/>
                <w:szCs w:val="16"/>
              </w:rPr>
              <w:t>B1. Indennità per i partecipanti</w:t>
            </w:r>
          </w:p>
          <w:p w14:paraId="5B23D29B" w14:textId="77777777" w:rsidR="00CB4463" w:rsidRDefault="00CB4463" w:rsidP="0028347A">
            <w:pPr>
              <w:spacing w:line="276" w:lineRule="auto"/>
              <w:jc w:val="both"/>
              <w:rPr>
                <w:rFonts w:ascii="Century Gothic" w:hAnsi="Century Gothic"/>
                <w:i/>
                <w:sz w:val="16"/>
                <w:szCs w:val="16"/>
              </w:rPr>
            </w:pPr>
          </w:p>
        </w:tc>
        <w:tc>
          <w:tcPr>
            <w:tcW w:w="859" w:type="dxa"/>
          </w:tcPr>
          <w:p w14:paraId="08537348" w14:textId="77777777" w:rsidR="00CB4463" w:rsidRDefault="00CB4463" w:rsidP="0028347A">
            <w:pPr>
              <w:spacing w:line="276" w:lineRule="auto"/>
              <w:jc w:val="both"/>
              <w:rPr>
                <w:rFonts w:ascii="Century Gothic" w:hAnsi="Century Gothic"/>
                <w:i/>
                <w:sz w:val="16"/>
                <w:szCs w:val="16"/>
              </w:rPr>
            </w:pPr>
            <w:r>
              <w:rPr>
                <w:rFonts w:ascii="Century Gothic" w:hAnsi="Century Gothic"/>
                <w:i/>
                <w:sz w:val="16"/>
                <w:szCs w:val="16"/>
              </w:rPr>
              <w:t xml:space="preserve">C1.Altri costi </w:t>
            </w:r>
          </w:p>
          <w:p w14:paraId="047A4503" w14:textId="77777777" w:rsidR="00CB4463" w:rsidRDefault="00CB4463" w:rsidP="0028347A">
            <w:pPr>
              <w:spacing w:line="276" w:lineRule="auto"/>
              <w:jc w:val="both"/>
              <w:rPr>
                <w:rFonts w:ascii="Century Gothic" w:hAnsi="Century Gothic"/>
                <w:i/>
                <w:sz w:val="16"/>
                <w:szCs w:val="16"/>
              </w:rPr>
            </w:pPr>
            <w:r>
              <w:rPr>
                <w:rFonts w:ascii="Century Gothic" w:hAnsi="Century Gothic"/>
                <w:i/>
                <w:sz w:val="16"/>
                <w:szCs w:val="16"/>
              </w:rPr>
              <w:t>[C1 = 40% di A1]</w:t>
            </w:r>
          </w:p>
        </w:tc>
        <w:tc>
          <w:tcPr>
            <w:tcW w:w="1784" w:type="dxa"/>
          </w:tcPr>
          <w:p w14:paraId="61B62BE0" w14:textId="77777777" w:rsidR="00CB4463" w:rsidRDefault="00CB4463" w:rsidP="0028347A">
            <w:pPr>
              <w:spacing w:line="276" w:lineRule="auto"/>
              <w:jc w:val="both"/>
              <w:rPr>
                <w:rFonts w:ascii="Century Gothic" w:hAnsi="Century Gothic"/>
                <w:i/>
                <w:smallCaps/>
                <w:sz w:val="16"/>
                <w:szCs w:val="16"/>
              </w:rPr>
            </w:pPr>
            <w:r>
              <w:rPr>
                <w:rFonts w:ascii="Century Gothic" w:hAnsi="Century Gothic"/>
                <w:i/>
                <w:smallCaps/>
                <w:sz w:val="16"/>
                <w:szCs w:val="16"/>
              </w:rPr>
              <w:t xml:space="preserve">D1.Totale costi ammissibili </w:t>
            </w:r>
          </w:p>
          <w:p w14:paraId="24BE1B86" w14:textId="77777777" w:rsidR="00CB4463" w:rsidRDefault="00CB4463" w:rsidP="0028347A">
            <w:pPr>
              <w:spacing w:line="276" w:lineRule="auto"/>
              <w:jc w:val="both"/>
              <w:rPr>
                <w:rFonts w:ascii="Century Gothic" w:hAnsi="Century Gothic"/>
                <w:b/>
                <w:i/>
                <w:smallCaps/>
                <w:sz w:val="16"/>
                <w:szCs w:val="16"/>
              </w:rPr>
            </w:pPr>
            <w:r>
              <w:rPr>
                <w:rFonts w:ascii="Century Gothic" w:hAnsi="Century Gothic"/>
                <w:i/>
                <w:smallCaps/>
                <w:sz w:val="16"/>
                <w:szCs w:val="16"/>
              </w:rPr>
              <w:t>sub-progetto1</w:t>
            </w:r>
          </w:p>
          <w:p w14:paraId="2C32B3C8" w14:textId="77777777" w:rsidR="00CB4463" w:rsidRDefault="00CB4463" w:rsidP="0028347A">
            <w:pPr>
              <w:spacing w:line="276" w:lineRule="auto"/>
              <w:jc w:val="both"/>
              <w:rPr>
                <w:rFonts w:ascii="Century Gothic" w:hAnsi="Century Gothic"/>
                <w:i/>
                <w:smallCaps/>
                <w:sz w:val="16"/>
                <w:szCs w:val="16"/>
              </w:rPr>
            </w:pPr>
            <w:r>
              <w:rPr>
                <w:rFonts w:ascii="Century Gothic" w:hAnsi="Century Gothic"/>
                <w:i/>
                <w:smallCaps/>
                <w:sz w:val="16"/>
                <w:szCs w:val="16"/>
              </w:rPr>
              <w:t>[D1=A1+B1+C1]</w:t>
            </w:r>
          </w:p>
        </w:tc>
      </w:tr>
      <w:tr w:rsidR="00CB4463" w14:paraId="5D00DB09" w14:textId="77777777" w:rsidTr="0030697E">
        <w:tc>
          <w:tcPr>
            <w:tcW w:w="1163" w:type="dxa"/>
            <w:vMerge/>
            <w:shd w:val="clear" w:color="auto" w:fill="FFFFFF"/>
          </w:tcPr>
          <w:p w14:paraId="7F0FC583" w14:textId="77777777" w:rsidR="00CB4463" w:rsidRDefault="00CB4463" w:rsidP="0028347A">
            <w:pPr>
              <w:spacing w:line="276" w:lineRule="auto"/>
              <w:jc w:val="both"/>
              <w:rPr>
                <w:rFonts w:ascii="Century Gothic" w:hAnsi="Century Gothic"/>
                <w:i/>
                <w:sz w:val="18"/>
                <w:szCs w:val="18"/>
              </w:rPr>
            </w:pPr>
          </w:p>
        </w:tc>
        <w:tc>
          <w:tcPr>
            <w:tcW w:w="4157" w:type="dxa"/>
            <w:gridSpan w:val="2"/>
            <w:shd w:val="clear" w:color="auto" w:fill="B3B3B3"/>
          </w:tcPr>
          <w:p w14:paraId="1B191CD7" w14:textId="77777777" w:rsidR="00CB4463" w:rsidRDefault="00CB4463" w:rsidP="0028347A">
            <w:pPr>
              <w:spacing w:line="276" w:lineRule="auto"/>
              <w:jc w:val="both"/>
              <w:rPr>
                <w:rFonts w:ascii="Century Gothic" w:hAnsi="Century Gothic"/>
                <w:i/>
                <w:sz w:val="18"/>
                <w:szCs w:val="18"/>
              </w:rPr>
            </w:pPr>
          </w:p>
        </w:tc>
        <w:tc>
          <w:tcPr>
            <w:tcW w:w="4709" w:type="dxa"/>
            <w:gridSpan w:val="4"/>
            <w:shd w:val="clear" w:color="auto" w:fill="B3B3B3"/>
          </w:tcPr>
          <w:p w14:paraId="2D742D76" w14:textId="77777777" w:rsidR="00CB4463" w:rsidRDefault="00CB4463" w:rsidP="0028347A">
            <w:pPr>
              <w:spacing w:line="276" w:lineRule="auto"/>
              <w:jc w:val="center"/>
              <w:rPr>
                <w:rFonts w:ascii="Century Gothic" w:hAnsi="Century Gothic"/>
                <w:b/>
                <w:i/>
                <w:sz w:val="18"/>
                <w:szCs w:val="18"/>
              </w:rPr>
            </w:pPr>
            <w:r>
              <w:rPr>
                <w:rFonts w:ascii="Century Gothic" w:hAnsi="Century Gothic"/>
                <w:b/>
                <w:i/>
                <w:sz w:val="18"/>
                <w:szCs w:val="18"/>
              </w:rPr>
              <w:t>Piano dei conti sub-progetto 2</w:t>
            </w:r>
          </w:p>
        </w:tc>
      </w:tr>
      <w:tr w:rsidR="0001257B" w14:paraId="1715AA6A" w14:textId="77777777" w:rsidTr="0030697E">
        <w:tc>
          <w:tcPr>
            <w:tcW w:w="1163" w:type="dxa"/>
            <w:vMerge/>
            <w:shd w:val="clear" w:color="auto" w:fill="FFFFFF"/>
          </w:tcPr>
          <w:p w14:paraId="04DFD9F1" w14:textId="77777777" w:rsidR="0001257B" w:rsidRDefault="0001257B" w:rsidP="0028347A">
            <w:pPr>
              <w:spacing w:line="276" w:lineRule="auto"/>
              <w:jc w:val="both"/>
              <w:rPr>
                <w:rFonts w:ascii="Century Gothic" w:hAnsi="Century Gothic"/>
                <w:i/>
                <w:sz w:val="18"/>
                <w:szCs w:val="18"/>
              </w:rPr>
            </w:pPr>
          </w:p>
        </w:tc>
        <w:tc>
          <w:tcPr>
            <w:tcW w:w="1115" w:type="dxa"/>
          </w:tcPr>
          <w:p w14:paraId="1AB894B8" w14:textId="77777777" w:rsidR="0001257B" w:rsidRDefault="0001257B" w:rsidP="0028347A">
            <w:pPr>
              <w:spacing w:line="276" w:lineRule="auto"/>
              <w:jc w:val="both"/>
              <w:rPr>
                <w:rFonts w:ascii="Century Gothic" w:hAnsi="Century Gothic"/>
                <w:b/>
                <w:i/>
                <w:sz w:val="18"/>
                <w:szCs w:val="18"/>
              </w:rPr>
            </w:pPr>
            <w:r>
              <w:rPr>
                <w:rFonts w:ascii="Century Gothic" w:hAnsi="Century Gothic"/>
                <w:b/>
                <w:i/>
                <w:sz w:val="18"/>
                <w:szCs w:val="18"/>
              </w:rPr>
              <w:t xml:space="preserve">Sub-progetto 2 </w:t>
            </w:r>
          </w:p>
          <w:p w14:paraId="362E2A17" w14:textId="77777777" w:rsidR="0001257B" w:rsidRDefault="0001257B" w:rsidP="0028347A">
            <w:pPr>
              <w:spacing w:line="276" w:lineRule="auto"/>
              <w:jc w:val="both"/>
              <w:rPr>
                <w:rFonts w:ascii="Century Gothic" w:hAnsi="Century Gothic"/>
                <w:i/>
                <w:sz w:val="18"/>
                <w:szCs w:val="18"/>
              </w:rPr>
            </w:pPr>
          </w:p>
          <w:p w14:paraId="241186A1" w14:textId="77777777" w:rsidR="0001257B" w:rsidRDefault="0001257B" w:rsidP="0028347A">
            <w:pPr>
              <w:spacing w:line="276" w:lineRule="auto"/>
              <w:jc w:val="both"/>
              <w:rPr>
                <w:rFonts w:ascii="Century Gothic" w:hAnsi="Century Gothic"/>
                <w:i/>
                <w:sz w:val="18"/>
                <w:szCs w:val="18"/>
              </w:rPr>
            </w:pPr>
            <w:r>
              <w:rPr>
                <w:rFonts w:ascii="Century Gothic" w:hAnsi="Century Gothic"/>
                <w:i/>
                <w:sz w:val="18"/>
                <w:szCs w:val="18"/>
              </w:rPr>
              <w:t>(azione 9.5.9 del POR FSE)</w:t>
            </w:r>
          </w:p>
          <w:p w14:paraId="4F6692E6" w14:textId="77777777" w:rsidR="0001257B" w:rsidRDefault="0001257B" w:rsidP="0028347A">
            <w:pPr>
              <w:spacing w:line="276" w:lineRule="auto"/>
              <w:jc w:val="both"/>
              <w:rPr>
                <w:rFonts w:ascii="Century Gothic" w:hAnsi="Century Gothic"/>
                <w:i/>
                <w:sz w:val="18"/>
                <w:szCs w:val="18"/>
              </w:rPr>
            </w:pPr>
          </w:p>
        </w:tc>
        <w:tc>
          <w:tcPr>
            <w:tcW w:w="3042" w:type="dxa"/>
          </w:tcPr>
          <w:p w14:paraId="2D1E552D" w14:textId="77777777" w:rsidR="0001257B" w:rsidRPr="001873CA" w:rsidRDefault="0001257B" w:rsidP="0028347A">
            <w:pPr>
              <w:numPr>
                <w:ilvl w:val="0"/>
                <w:numId w:val="5"/>
              </w:numPr>
              <w:spacing w:line="276" w:lineRule="auto"/>
              <w:rPr>
                <w:rFonts w:ascii="Century Gothic" w:hAnsi="Century Gothic"/>
                <w:i/>
                <w:sz w:val="18"/>
                <w:szCs w:val="18"/>
              </w:rPr>
            </w:pPr>
            <w:r w:rsidRPr="001873CA">
              <w:rPr>
                <w:rFonts w:ascii="Century Gothic" w:hAnsi="Century Gothic"/>
                <w:i/>
                <w:sz w:val="18"/>
                <w:szCs w:val="18"/>
              </w:rPr>
              <w:t xml:space="preserve">Percorsi di sostengo della vulnerabilità (Macro azione </w:t>
            </w:r>
            <w:r>
              <w:rPr>
                <w:rFonts w:ascii="Century Gothic" w:hAnsi="Century Gothic"/>
                <w:i/>
                <w:sz w:val="18"/>
                <w:szCs w:val="18"/>
              </w:rPr>
              <w:t>2</w:t>
            </w:r>
            <w:r w:rsidRPr="001873CA">
              <w:rPr>
                <w:rFonts w:ascii="Century Gothic" w:hAnsi="Century Gothic"/>
                <w:i/>
                <w:sz w:val="18"/>
                <w:szCs w:val="18"/>
              </w:rPr>
              <w:t xml:space="preserve">) </w:t>
            </w:r>
          </w:p>
        </w:tc>
        <w:tc>
          <w:tcPr>
            <w:tcW w:w="2066" w:type="dxa"/>
            <w:gridSpan w:val="2"/>
          </w:tcPr>
          <w:p w14:paraId="383797D7" w14:textId="77777777" w:rsidR="0001257B" w:rsidRDefault="0001257B" w:rsidP="0028347A">
            <w:pPr>
              <w:spacing w:line="276" w:lineRule="auto"/>
              <w:jc w:val="both"/>
              <w:rPr>
                <w:rFonts w:ascii="Century Gothic" w:hAnsi="Century Gothic"/>
                <w:i/>
                <w:sz w:val="16"/>
                <w:szCs w:val="16"/>
              </w:rPr>
            </w:pPr>
            <w:r>
              <w:rPr>
                <w:rFonts w:ascii="Century Gothic" w:hAnsi="Century Gothic"/>
                <w:i/>
                <w:sz w:val="16"/>
                <w:szCs w:val="16"/>
              </w:rPr>
              <w:t>A2.Costi diretti per il personale</w:t>
            </w:r>
          </w:p>
          <w:p w14:paraId="6DACEBE4" w14:textId="6FEB7D6C" w:rsidR="0001257B" w:rsidRDefault="0001257B" w:rsidP="0028347A">
            <w:pPr>
              <w:spacing w:line="276" w:lineRule="auto"/>
              <w:jc w:val="both"/>
              <w:rPr>
                <w:rFonts w:ascii="Century Gothic" w:hAnsi="Century Gothic"/>
                <w:i/>
                <w:sz w:val="16"/>
                <w:szCs w:val="16"/>
              </w:rPr>
            </w:pPr>
          </w:p>
          <w:p w14:paraId="1DE27B46" w14:textId="77777777" w:rsidR="0001257B" w:rsidRDefault="0001257B" w:rsidP="0028347A">
            <w:pPr>
              <w:spacing w:line="276" w:lineRule="auto"/>
              <w:jc w:val="both"/>
              <w:rPr>
                <w:rFonts w:ascii="Century Gothic" w:hAnsi="Century Gothic"/>
                <w:i/>
                <w:sz w:val="16"/>
                <w:szCs w:val="16"/>
              </w:rPr>
            </w:pPr>
          </w:p>
        </w:tc>
        <w:tc>
          <w:tcPr>
            <w:tcW w:w="859" w:type="dxa"/>
          </w:tcPr>
          <w:p w14:paraId="149FE035" w14:textId="7AB1187F" w:rsidR="0001257B" w:rsidRDefault="004B353D" w:rsidP="0028347A">
            <w:pPr>
              <w:spacing w:line="276" w:lineRule="auto"/>
              <w:jc w:val="both"/>
              <w:rPr>
                <w:rFonts w:ascii="Century Gothic" w:hAnsi="Century Gothic"/>
                <w:i/>
                <w:sz w:val="16"/>
                <w:szCs w:val="16"/>
              </w:rPr>
            </w:pPr>
            <w:r>
              <w:rPr>
                <w:rFonts w:ascii="Century Gothic" w:hAnsi="Century Gothic"/>
                <w:i/>
                <w:sz w:val="16"/>
                <w:szCs w:val="16"/>
              </w:rPr>
              <w:t>C</w:t>
            </w:r>
            <w:r w:rsidR="0001257B">
              <w:rPr>
                <w:rFonts w:ascii="Century Gothic" w:hAnsi="Century Gothic"/>
                <w:i/>
                <w:sz w:val="16"/>
                <w:szCs w:val="16"/>
              </w:rPr>
              <w:t xml:space="preserve">2.Altri costi </w:t>
            </w:r>
          </w:p>
          <w:p w14:paraId="5469186F" w14:textId="77777777" w:rsidR="0001257B" w:rsidRDefault="0001257B" w:rsidP="0028347A">
            <w:pPr>
              <w:spacing w:line="276" w:lineRule="auto"/>
              <w:jc w:val="both"/>
              <w:rPr>
                <w:rFonts w:ascii="Century Gothic" w:hAnsi="Century Gothic"/>
                <w:i/>
                <w:sz w:val="16"/>
                <w:szCs w:val="16"/>
              </w:rPr>
            </w:pPr>
            <w:r>
              <w:rPr>
                <w:rFonts w:ascii="Century Gothic" w:hAnsi="Century Gothic"/>
                <w:i/>
                <w:sz w:val="16"/>
                <w:szCs w:val="16"/>
              </w:rPr>
              <w:t>[C2 = 40% di A2]</w:t>
            </w:r>
          </w:p>
        </w:tc>
        <w:tc>
          <w:tcPr>
            <w:tcW w:w="1784" w:type="dxa"/>
          </w:tcPr>
          <w:p w14:paraId="5EDB4997" w14:textId="77777777" w:rsidR="0001257B" w:rsidRDefault="0001257B" w:rsidP="0028347A">
            <w:pPr>
              <w:spacing w:line="276" w:lineRule="auto"/>
              <w:jc w:val="both"/>
              <w:rPr>
                <w:rFonts w:ascii="Century Gothic" w:hAnsi="Century Gothic"/>
                <w:i/>
                <w:smallCaps/>
                <w:sz w:val="16"/>
                <w:szCs w:val="16"/>
              </w:rPr>
            </w:pPr>
            <w:r>
              <w:rPr>
                <w:rFonts w:ascii="Century Gothic" w:hAnsi="Century Gothic"/>
                <w:i/>
                <w:smallCaps/>
                <w:sz w:val="16"/>
                <w:szCs w:val="16"/>
              </w:rPr>
              <w:t xml:space="preserve">D2.Totale costi ammissibili </w:t>
            </w:r>
          </w:p>
          <w:p w14:paraId="1DA31BF2" w14:textId="77777777" w:rsidR="0001257B" w:rsidRDefault="0001257B" w:rsidP="0028347A">
            <w:pPr>
              <w:spacing w:line="276" w:lineRule="auto"/>
              <w:jc w:val="both"/>
              <w:rPr>
                <w:rFonts w:ascii="Century Gothic" w:hAnsi="Century Gothic"/>
                <w:b/>
                <w:i/>
                <w:smallCaps/>
                <w:sz w:val="16"/>
                <w:szCs w:val="16"/>
              </w:rPr>
            </w:pPr>
            <w:r>
              <w:rPr>
                <w:rFonts w:ascii="Century Gothic" w:hAnsi="Century Gothic"/>
                <w:i/>
                <w:smallCaps/>
                <w:sz w:val="16"/>
                <w:szCs w:val="16"/>
              </w:rPr>
              <w:t>sub-progetto2</w:t>
            </w:r>
          </w:p>
          <w:p w14:paraId="1573D095" w14:textId="32E45907" w:rsidR="0001257B" w:rsidRDefault="0001257B" w:rsidP="0028347A">
            <w:pPr>
              <w:spacing w:line="276" w:lineRule="auto"/>
              <w:jc w:val="both"/>
              <w:rPr>
                <w:rFonts w:ascii="Century Gothic" w:hAnsi="Century Gothic"/>
                <w:i/>
                <w:smallCaps/>
                <w:sz w:val="16"/>
                <w:szCs w:val="16"/>
              </w:rPr>
            </w:pPr>
            <w:r>
              <w:rPr>
                <w:rFonts w:ascii="Century Gothic" w:hAnsi="Century Gothic"/>
                <w:i/>
                <w:smallCaps/>
                <w:sz w:val="16"/>
                <w:szCs w:val="16"/>
              </w:rPr>
              <w:t>[D2=A2+</w:t>
            </w:r>
            <w:r w:rsidR="004B353D">
              <w:rPr>
                <w:rFonts w:ascii="Century Gothic" w:hAnsi="Century Gothic"/>
                <w:i/>
                <w:smallCaps/>
                <w:sz w:val="16"/>
                <w:szCs w:val="16"/>
              </w:rPr>
              <w:t xml:space="preserve"> </w:t>
            </w:r>
            <w:r>
              <w:rPr>
                <w:rFonts w:ascii="Century Gothic" w:hAnsi="Century Gothic"/>
                <w:i/>
                <w:smallCaps/>
                <w:sz w:val="16"/>
                <w:szCs w:val="16"/>
              </w:rPr>
              <w:t>C2]</w:t>
            </w:r>
          </w:p>
        </w:tc>
      </w:tr>
      <w:tr w:rsidR="00CB4463" w14:paraId="6CFC2D39" w14:textId="77777777" w:rsidTr="0001257B">
        <w:trPr>
          <w:trHeight w:val="538"/>
        </w:trPr>
        <w:tc>
          <w:tcPr>
            <w:tcW w:w="8245" w:type="dxa"/>
            <w:gridSpan w:val="6"/>
          </w:tcPr>
          <w:p w14:paraId="35376685" w14:textId="77777777" w:rsidR="00CB4463" w:rsidRDefault="00CB4463" w:rsidP="0028347A">
            <w:pPr>
              <w:spacing w:line="276" w:lineRule="auto"/>
              <w:jc w:val="both"/>
              <w:rPr>
                <w:rFonts w:ascii="Century Gothic" w:hAnsi="Century Gothic"/>
                <w:b/>
                <w:sz w:val="18"/>
                <w:szCs w:val="18"/>
              </w:rPr>
            </w:pPr>
          </w:p>
          <w:p w14:paraId="2964D722" w14:textId="6BE11A3D" w:rsidR="00CB4463" w:rsidRDefault="00CB4463" w:rsidP="0028347A">
            <w:pPr>
              <w:spacing w:line="276" w:lineRule="auto"/>
              <w:jc w:val="center"/>
              <w:rPr>
                <w:rFonts w:ascii="Century Gothic" w:hAnsi="Century Gothic"/>
                <w:b/>
                <w:sz w:val="18"/>
                <w:szCs w:val="18"/>
              </w:rPr>
            </w:pPr>
            <w:r>
              <w:rPr>
                <w:rFonts w:ascii="Century Gothic" w:hAnsi="Century Gothic"/>
                <w:b/>
                <w:sz w:val="18"/>
                <w:szCs w:val="18"/>
              </w:rPr>
              <w:t xml:space="preserve">COSTO TOTALE </w:t>
            </w:r>
            <w:r w:rsidR="0030697E">
              <w:rPr>
                <w:rFonts w:ascii="Century Gothic" w:hAnsi="Century Gothic"/>
                <w:b/>
                <w:sz w:val="18"/>
                <w:szCs w:val="18"/>
              </w:rPr>
              <w:t xml:space="preserve">PIANO AGGIORNAMENTO </w:t>
            </w:r>
          </w:p>
          <w:p w14:paraId="1C9DEC86" w14:textId="77777777" w:rsidR="00CB4463" w:rsidRDefault="00CB4463" w:rsidP="0028347A">
            <w:pPr>
              <w:spacing w:line="276" w:lineRule="auto"/>
              <w:jc w:val="both"/>
              <w:rPr>
                <w:rFonts w:ascii="Century Gothic" w:hAnsi="Century Gothic"/>
                <w:b/>
                <w:sz w:val="18"/>
                <w:szCs w:val="18"/>
              </w:rPr>
            </w:pPr>
          </w:p>
        </w:tc>
        <w:tc>
          <w:tcPr>
            <w:tcW w:w="1784" w:type="dxa"/>
          </w:tcPr>
          <w:p w14:paraId="71879ADB" w14:textId="77777777" w:rsidR="00CB4463" w:rsidRDefault="00CB4463" w:rsidP="0028347A">
            <w:pPr>
              <w:spacing w:line="276" w:lineRule="auto"/>
              <w:jc w:val="both"/>
              <w:rPr>
                <w:rFonts w:ascii="Century Gothic" w:hAnsi="Century Gothic"/>
                <w:b/>
                <w:sz w:val="18"/>
                <w:szCs w:val="18"/>
              </w:rPr>
            </w:pPr>
          </w:p>
          <w:p w14:paraId="7A4CBD04" w14:textId="77777777" w:rsidR="00CB4463" w:rsidRDefault="00CB4463" w:rsidP="0028347A">
            <w:pPr>
              <w:spacing w:line="276" w:lineRule="auto"/>
              <w:jc w:val="both"/>
              <w:rPr>
                <w:rFonts w:ascii="Century Gothic" w:hAnsi="Century Gothic"/>
                <w:b/>
                <w:sz w:val="18"/>
                <w:szCs w:val="18"/>
              </w:rPr>
            </w:pPr>
            <w:r>
              <w:rPr>
                <w:rFonts w:ascii="Century Gothic" w:hAnsi="Century Gothic"/>
                <w:b/>
                <w:sz w:val="18"/>
                <w:szCs w:val="18"/>
              </w:rPr>
              <w:t>DT = D1+D2</w:t>
            </w:r>
          </w:p>
        </w:tc>
      </w:tr>
    </w:tbl>
    <w:p w14:paraId="215FDDC4" w14:textId="77777777" w:rsidR="00CB4463" w:rsidRDefault="00CB4463" w:rsidP="00CB4463">
      <w:pPr>
        <w:rPr>
          <w:rFonts w:ascii="Century Gothic" w:hAnsi="Century Gothic"/>
          <w:sz w:val="28"/>
          <w:szCs w:val="20"/>
        </w:rPr>
      </w:pPr>
    </w:p>
    <w:p w14:paraId="75CB7DFE" w14:textId="77777777" w:rsidR="00CB4463" w:rsidRDefault="00CB4463" w:rsidP="00CB4463">
      <w:pPr>
        <w:spacing w:line="276" w:lineRule="auto"/>
        <w:jc w:val="both"/>
        <w:rPr>
          <w:rFonts w:ascii="Century Gothic" w:hAnsi="Century Gothic"/>
          <w:i/>
          <w:sz w:val="20"/>
          <w:szCs w:val="20"/>
        </w:rPr>
      </w:pPr>
    </w:p>
    <w:p w14:paraId="1AAD78A7" w14:textId="77777777" w:rsidR="00CB4463" w:rsidRDefault="00CB4463" w:rsidP="00CB4463">
      <w:pPr>
        <w:spacing w:line="276" w:lineRule="auto"/>
        <w:jc w:val="both"/>
        <w:rPr>
          <w:rFonts w:ascii="Century Gothic" w:hAnsi="Century Gothic"/>
          <w:i/>
          <w:sz w:val="20"/>
          <w:szCs w:val="20"/>
        </w:rPr>
      </w:pPr>
      <w:r>
        <w:rPr>
          <w:rFonts w:ascii="Century Gothic" w:hAnsi="Century Gothic"/>
          <w:i/>
          <w:sz w:val="20"/>
          <w:szCs w:val="20"/>
        </w:rPr>
        <w:t xml:space="preserve">In coerenza con la scelta dell’Autorità di Gestione di adottare l’opzione semplificata di costo del tasso forfettario del 40% delle spese dirette del personale ammissibili, di cui all’articolo 68 ter c. 1 del Regolamento (UE) 1303/2013, il piano finanziario viene predisposto dai proponenti attraverso l’indicazione di dettaglio dell’ammontare delle spese relative al costo del personale e alle indennità versate ai partecipanti per tirocini. </w:t>
      </w:r>
    </w:p>
    <w:p w14:paraId="0BFA706B" w14:textId="77777777" w:rsidR="00CB4463" w:rsidRDefault="00CB4463" w:rsidP="00CB4463">
      <w:pPr>
        <w:spacing w:line="276" w:lineRule="auto"/>
        <w:jc w:val="both"/>
        <w:rPr>
          <w:rFonts w:ascii="Century Gothic" w:hAnsi="Century Gothic"/>
          <w:i/>
          <w:sz w:val="20"/>
          <w:szCs w:val="20"/>
        </w:rPr>
      </w:pPr>
      <w:r>
        <w:rPr>
          <w:rFonts w:ascii="Century Gothic" w:hAnsi="Century Gothic"/>
          <w:i/>
          <w:sz w:val="20"/>
          <w:szCs w:val="20"/>
        </w:rPr>
        <w:t xml:space="preserve">Le spese relative a tutti i restanti costi diretti ammissibili (ad esempio per l’acquisto beni di consumo, acquisto servizi strumentali) e indiretti (ad esempio spese generali dell’organizzazione partner) riconducibili alla realizzazione di ciascun progetto troveranno copertura nel costo forfettario riconosciuto nella misura del 40% del costo del personale ammissibile. Sulla base del costo totale ammissibile del progetto sarà quindi calcolato il contributo pubblico concesso per la realizzazione dello stesso. </w:t>
      </w:r>
    </w:p>
    <w:p w14:paraId="21B772DE" w14:textId="77777777" w:rsidR="00CB4463" w:rsidRDefault="00CB4463" w:rsidP="00CB4463">
      <w:pPr>
        <w:spacing w:line="276" w:lineRule="auto"/>
        <w:jc w:val="both"/>
        <w:rPr>
          <w:rFonts w:ascii="Century Gothic" w:hAnsi="Century Gothic"/>
          <w:i/>
          <w:sz w:val="20"/>
          <w:szCs w:val="20"/>
        </w:rPr>
      </w:pPr>
    </w:p>
    <w:p w14:paraId="15BE78C1" w14:textId="77777777" w:rsidR="00CB4463" w:rsidRDefault="00CB4463" w:rsidP="00CB4463">
      <w:pPr>
        <w:spacing w:line="276" w:lineRule="auto"/>
        <w:jc w:val="both"/>
        <w:rPr>
          <w:rFonts w:ascii="Century Gothic" w:hAnsi="Century Gothic"/>
          <w:i/>
          <w:sz w:val="20"/>
          <w:szCs w:val="20"/>
        </w:rPr>
      </w:pPr>
    </w:p>
    <w:p w14:paraId="472B503E" w14:textId="41A056C6" w:rsidR="00CB4463" w:rsidRDefault="00CB4463" w:rsidP="00CB4463">
      <w:pPr>
        <w:spacing w:line="276" w:lineRule="auto"/>
        <w:jc w:val="both"/>
        <w:rPr>
          <w:rFonts w:ascii="Century Gothic" w:hAnsi="Century Gothic"/>
          <w:i/>
          <w:sz w:val="20"/>
          <w:szCs w:val="20"/>
        </w:rPr>
      </w:pPr>
      <w:r>
        <w:rPr>
          <w:rFonts w:ascii="Century Gothic" w:hAnsi="Century Gothic"/>
          <w:i/>
          <w:sz w:val="20"/>
          <w:szCs w:val="20"/>
        </w:rPr>
        <w:t>Per il calcolo dei costi di personale i partner di progetto devono definire la composizione del gruppo di lavoro</w:t>
      </w:r>
      <w:r w:rsidR="0030697E">
        <w:rPr>
          <w:rFonts w:ascii="Century Gothic" w:hAnsi="Century Gothic"/>
          <w:i/>
          <w:sz w:val="20"/>
          <w:szCs w:val="20"/>
        </w:rPr>
        <w:t xml:space="preserve"> </w:t>
      </w:r>
      <w:r>
        <w:rPr>
          <w:rFonts w:ascii="Century Gothic" w:hAnsi="Century Gothic"/>
          <w:i/>
          <w:sz w:val="20"/>
          <w:szCs w:val="20"/>
        </w:rPr>
        <w:t xml:space="preserve">in base agli interventi </w:t>
      </w:r>
      <w:r w:rsidR="0030697E">
        <w:rPr>
          <w:rFonts w:ascii="Century Gothic" w:hAnsi="Century Gothic"/>
          <w:i/>
          <w:sz w:val="20"/>
          <w:szCs w:val="20"/>
        </w:rPr>
        <w:t>del piano di aggiornamento</w:t>
      </w:r>
      <w:r>
        <w:rPr>
          <w:rFonts w:ascii="Century Gothic" w:hAnsi="Century Gothic"/>
          <w:i/>
          <w:sz w:val="20"/>
          <w:szCs w:val="20"/>
        </w:rPr>
        <w:t xml:space="preserve"> e alla ripartizione delle responsabilità tra i partner. A tal fine va compilato e presentato unitamente al progetto l’allegato 1d) “Scheda dettaglio costo personale</w:t>
      </w:r>
      <w:r w:rsidR="0030697E">
        <w:rPr>
          <w:rFonts w:ascii="Century Gothic" w:hAnsi="Century Gothic"/>
          <w:i/>
          <w:sz w:val="20"/>
          <w:szCs w:val="20"/>
        </w:rPr>
        <w:t xml:space="preserve"> e costi per indennità</w:t>
      </w:r>
      <w:r>
        <w:rPr>
          <w:rFonts w:ascii="Century Gothic" w:hAnsi="Century Gothic"/>
          <w:i/>
          <w:sz w:val="20"/>
          <w:szCs w:val="20"/>
        </w:rPr>
        <w:t>” in cui vanno indicate per ciascun partner e per gli interventi di progetto le risorse umane che si prevede di utilizzare</w:t>
      </w:r>
      <w:r w:rsidR="0030697E">
        <w:rPr>
          <w:rFonts w:ascii="Century Gothic" w:hAnsi="Century Gothic"/>
          <w:i/>
          <w:sz w:val="20"/>
          <w:szCs w:val="20"/>
        </w:rPr>
        <w:t xml:space="preserve"> nell’ambito del piano di aggiornamento</w:t>
      </w:r>
      <w:r>
        <w:rPr>
          <w:rFonts w:ascii="Century Gothic" w:hAnsi="Century Gothic"/>
          <w:i/>
          <w:sz w:val="20"/>
          <w:szCs w:val="20"/>
        </w:rPr>
        <w:t xml:space="preserve"> indicando </w:t>
      </w:r>
      <w:r>
        <w:rPr>
          <w:rFonts w:ascii="Century Gothic" w:hAnsi="Century Gothic"/>
          <w:i/>
          <w:sz w:val="20"/>
          <w:szCs w:val="20"/>
        </w:rPr>
        <w:lastRenderedPageBreak/>
        <w:t xml:space="preserve">la stima delle giornate e del costo previsto. </w:t>
      </w:r>
      <w:r>
        <w:rPr>
          <w:rFonts w:ascii="Century Gothic" w:hAnsi="Century Gothic"/>
          <w:b/>
          <w:i/>
          <w:sz w:val="20"/>
          <w:szCs w:val="20"/>
          <w:u w:val="single"/>
        </w:rPr>
        <w:t>Il costo totale delle risorse umane che compongono il gruppo di lavoro</w:t>
      </w:r>
      <w:r w:rsidR="0030697E">
        <w:rPr>
          <w:rFonts w:ascii="Century Gothic" w:hAnsi="Century Gothic"/>
          <w:b/>
          <w:i/>
          <w:sz w:val="20"/>
          <w:szCs w:val="20"/>
          <w:u w:val="single"/>
        </w:rPr>
        <w:t xml:space="preserve"> del piano di aggiornamento</w:t>
      </w:r>
      <w:r>
        <w:rPr>
          <w:rFonts w:ascii="Century Gothic" w:hAnsi="Century Gothic"/>
          <w:b/>
          <w:i/>
          <w:sz w:val="20"/>
          <w:szCs w:val="20"/>
          <w:u w:val="single"/>
        </w:rPr>
        <w:t xml:space="preserve"> calcolato nell’allegato 1d) deve essere riportato nel piano dei conti quale importo relativo alla voce di costo “Totale costi diretti per il personale”</w:t>
      </w:r>
      <w:r>
        <w:rPr>
          <w:rFonts w:ascii="Century Gothic" w:hAnsi="Century Gothic"/>
          <w:i/>
          <w:sz w:val="20"/>
          <w:szCs w:val="20"/>
        </w:rPr>
        <w:t xml:space="preserve"> (lettera A). </w:t>
      </w:r>
    </w:p>
    <w:p w14:paraId="58E0A3AE" w14:textId="77777777" w:rsidR="00CB4463" w:rsidRDefault="00CB4463"/>
    <w:p w14:paraId="49775729" w14:textId="77777777" w:rsidR="007A2640" w:rsidRDefault="007A2640">
      <w:pPr>
        <w:spacing w:line="276" w:lineRule="auto"/>
        <w:jc w:val="both"/>
        <w:rPr>
          <w:rFonts w:ascii="Century Gothic" w:hAnsi="Century Gothic"/>
          <w:i/>
          <w:sz w:val="20"/>
          <w:szCs w:val="20"/>
        </w:rPr>
      </w:pPr>
    </w:p>
    <w:p w14:paraId="73F12724" w14:textId="7D0700EB" w:rsidR="007A2640" w:rsidRPr="00453014" w:rsidRDefault="00C73DC1" w:rsidP="00453014">
      <w:pPr>
        <w:pStyle w:val="Titolo1"/>
        <w:numPr>
          <w:ilvl w:val="0"/>
          <w:numId w:val="0"/>
        </w:numPr>
        <w:rPr>
          <w:rFonts w:ascii="Century Gothic" w:hAnsi="Century Gothic"/>
          <w:b w:val="0"/>
          <w:szCs w:val="20"/>
          <w:vertAlign w:val="subscript"/>
        </w:rPr>
      </w:pPr>
      <w:r>
        <w:rPr>
          <w:rFonts w:ascii="Century Gothic" w:hAnsi="Century Gothic"/>
          <w:sz w:val="22"/>
          <w:szCs w:val="20"/>
        </w:rPr>
        <w:t xml:space="preserve">Tabella 1.1. Piano dei conti sub-progetto 1 </w:t>
      </w:r>
      <w:r w:rsidR="00453014">
        <w:rPr>
          <w:rFonts w:ascii="Century Gothic" w:hAnsi="Century Gothic"/>
          <w:sz w:val="22"/>
          <w:szCs w:val="20"/>
        </w:rPr>
        <w:t>[</w:t>
      </w:r>
      <w:r>
        <w:rPr>
          <w:rFonts w:ascii="Century Gothic" w:hAnsi="Century Gothic"/>
          <w:sz w:val="22"/>
          <w:szCs w:val="20"/>
        </w:rPr>
        <w:t>Linee di intervento 1</w:t>
      </w:r>
      <w:r w:rsidR="00453014">
        <w:rPr>
          <w:rFonts w:ascii="Century Gothic" w:hAnsi="Century Gothic"/>
          <w:sz w:val="22"/>
          <w:szCs w:val="20"/>
        </w:rPr>
        <w:t xml:space="preserve"> (</w:t>
      </w:r>
      <w:r w:rsidR="00CB4463">
        <w:rPr>
          <w:rFonts w:ascii="Century Gothic" w:hAnsi="Century Gothic"/>
          <w:sz w:val="22"/>
          <w:szCs w:val="20"/>
        </w:rPr>
        <w:t>solo</w:t>
      </w:r>
      <w:r w:rsidR="00453014">
        <w:rPr>
          <w:rFonts w:ascii="Century Gothic" w:hAnsi="Century Gothic"/>
          <w:sz w:val="22"/>
          <w:szCs w:val="20"/>
        </w:rPr>
        <w:t xml:space="preserve"> la macro-azione </w:t>
      </w:r>
      <w:r w:rsidR="00CB4463">
        <w:rPr>
          <w:rFonts w:ascii="Century Gothic" w:hAnsi="Century Gothic"/>
          <w:sz w:val="22"/>
          <w:szCs w:val="20"/>
        </w:rPr>
        <w:t>1 e 3</w:t>
      </w:r>
      <w:r w:rsidR="00453014">
        <w:rPr>
          <w:rFonts w:ascii="Century Gothic" w:hAnsi="Century Gothic"/>
          <w:sz w:val="22"/>
          <w:szCs w:val="20"/>
        </w:rPr>
        <w:t>)</w:t>
      </w:r>
      <w:r>
        <w:rPr>
          <w:rFonts w:ascii="Century Gothic" w:hAnsi="Century Gothic"/>
          <w:sz w:val="22"/>
          <w:szCs w:val="20"/>
        </w:rPr>
        <w:t>, 2, 3 e 4</w:t>
      </w:r>
      <w:r w:rsidR="00453014">
        <w:rPr>
          <w:rFonts w:ascii="Century Gothic" w:hAnsi="Century Gothic"/>
          <w:sz w:val="22"/>
          <w:szCs w:val="20"/>
        </w:rPr>
        <w:t>]</w:t>
      </w:r>
    </w:p>
    <w:p w14:paraId="0577868C" w14:textId="77777777" w:rsidR="007A2640" w:rsidRDefault="007A2640">
      <w:pPr>
        <w:rPr>
          <w:rFonts w:ascii="Century Gothic" w:hAnsi="Century Gothic"/>
          <w:szCs w:val="20"/>
        </w:rPr>
      </w:pPr>
    </w:p>
    <w:p w14:paraId="557153A4" w14:textId="77777777" w:rsidR="007A2640" w:rsidRDefault="007A2640">
      <w:pPr>
        <w:spacing w:line="276" w:lineRule="auto"/>
        <w:jc w:val="both"/>
        <w:rPr>
          <w:rFonts w:ascii="Century Gothic" w:hAnsi="Century Gothic"/>
          <w:i/>
          <w:sz w:val="20"/>
          <w:szCs w:val="20"/>
        </w:rPr>
      </w:pPr>
    </w:p>
    <w:tbl>
      <w:tblPr>
        <w:tblW w:w="48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3"/>
        <w:gridCol w:w="5979"/>
        <w:gridCol w:w="3048"/>
      </w:tblGrid>
      <w:tr w:rsidR="007A2640" w14:paraId="35D4E1D6" w14:textId="77777777">
        <w:trPr>
          <w:trHeight w:val="567"/>
        </w:trPr>
        <w:tc>
          <w:tcPr>
            <w:tcW w:w="3401" w:type="pct"/>
            <w:gridSpan w:val="2"/>
            <w:shd w:val="clear" w:color="auto" w:fill="B3B3B3"/>
            <w:vAlign w:val="center"/>
          </w:tcPr>
          <w:p w14:paraId="77A2AFEA" w14:textId="77777777" w:rsidR="007A2640" w:rsidRDefault="00C73DC1">
            <w:pPr>
              <w:spacing w:after="60"/>
              <w:jc w:val="center"/>
              <w:rPr>
                <w:rFonts w:ascii="Century Gothic" w:hAnsi="Century Gothic"/>
                <w:b/>
                <w:i/>
                <w:caps/>
                <w:sz w:val="20"/>
                <w:szCs w:val="20"/>
              </w:rPr>
            </w:pPr>
            <w:r>
              <w:rPr>
                <w:rFonts w:ascii="Century Gothic" w:hAnsi="Century Gothic"/>
                <w:b/>
                <w:i/>
                <w:caps/>
                <w:sz w:val="20"/>
                <w:szCs w:val="20"/>
              </w:rPr>
              <w:t>Voci di costo</w:t>
            </w:r>
          </w:p>
        </w:tc>
        <w:tc>
          <w:tcPr>
            <w:tcW w:w="1599" w:type="pct"/>
            <w:shd w:val="clear" w:color="auto" w:fill="B3B3B3"/>
            <w:vAlign w:val="center"/>
          </w:tcPr>
          <w:p w14:paraId="37438F15" w14:textId="77777777" w:rsidR="007A2640" w:rsidRDefault="00C73DC1">
            <w:pPr>
              <w:spacing w:after="60"/>
              <w:jc w:val="center"/>
              <w:rPr>
                <w:rFonts w:ascii="Century Gothic" w:hAnsi="Century Gothic"/>
                <w:b/>
                <w:i/>
                <w:caps/>
                <w:sz w:val="20"/>
                <w:szCs w:val="20"/>
              </w:rPr>
            </w:pPr>
            <w:r>
              <w:rPr>
                <w:rFonts w:ascii="Century Gothic" w:hAnsi="Century Gothic"/>
                <w:b/>
                <w:i/>
                <w:caps/>
                <w:sz w:val="20"/>
                <w:szCs w:val="20"/>
              </w:rPr>
              <w:t>Importo</w:t>
            </w:r>
          </w:p>
        </w:tc>
      </w:tr>
      <w:tr w:rsidR="007A2640" w14:paraId="1278489D" w14:textId="77777777">
        <w:trPr>
          <w:trHeight w:val="567"/>
        </w:trPr>
        <w:tc>
          <w:tcPr>
            <w:tcW w:w="264" w:type="pct"/>
            <w:shd w:val="clear" w:color="auto" w:fill="auto"/>
            <w:vAlign w:val="center"/>
          </w:tcPr>
          <w:p w14:paraId="42E893FA" w14:textId="77777777" w:rsidR="007A2640" w:rsidRDefault="00C73DC1">
            <w:pPr>
              <w:spacing w:after="60"/>
              <w:rPr>
                <w:rFonts w:ascii="Century Gothic" w:hAnsi="Century Gothic"/>
                <w:b/>
                <w:sz w:val="20"/>
                <w:szCs w:val="20"/>
              </w:rPr>
            </w:pPr>
            <w:r>
              <w:rPr>
                <w:rFonts w:ascii="Century Gothic" w:hAnsi="Century Gothic"/>
                <w:b/>
                <w:sz w:val="20"/>
                <w:szCs w:val="20"/>
              </w:rPr>
              <w:t>A1</w:t>
            </w:r>
          </w:p>
        </w:tc>
        <w:tc>
          <w:tcPr>
            <w:tcW w:w="6116" w:type="dxa"/>
            <w:shd w:val="clear" w:color="auto" w:fill="auto"/>
            <w:vAlign w:val="center"/>
          </w:tcPr>
          <w:p w14:paraId="6F81B15D" w14:textId="172EFC76" w:rsidR="007A2640" w:rsidRDefault="00C73DC1">
            <w:pPr>
              <w:spacing w:after="60"/>
              <w:rPr>
                <w:rFonts w:ascii="Century Gothic" w:hAnsi="Century Gothic"/>
                <w:sz w:val="20"/>
                <w:szCs w:val="20"/>
              </w:rPr>
            </w:pPr>
            <w:r>
              <w:rPr>
                <w:rFonts w:ascii="Century Gothic" w:hAnsi="Century Gothic"/>
                <w:b/>
                <w:i/>
                <w:sz w:val="20"/>
                <w:szCs w:val="20"/>
              </w:rPr>
              <w:t>Totale costi diretti per il personale</w:t>
            </w:r>
            <w:r w:rsidR="00B26DE8">
              <w:rPr>
                <w:rStyle w:val="Rimandonotaapidipagina"/>
                <w:rFonts w:ascii="Century Gothic" w:hAnsi="Century Gothic"/>
                <w:b/>
                <w:i/>
                <w:sz w:val="20"/>
                <w:szCs w:val="20"/>
              </w:rPr>
              <w:footnoteReference w:id="1"/>
            </w:r>
          </w:p>
        </w:tc>
        <w:tc>
          <w:tcPr>
            <w:tcW w:w="1599" w:type="pct"/>
            <w:shd w:val="clear" w:color="auto" w:fill="auto"/>
            <w:vAlign w:val="center"/>
          </w:tcPr>
          <w:p w14:paraId="5D7E2AEE" w14:textId="77777777" w:rsidR="007A2640" w:rsidRDefault="00C73DC1">
            <w:pPr>
              <w:spacing w:after="60"/>
              <w:rPr>
                <w:rFonts w:ascii="Century Gothic" w:hAnsi="Century Gothic"/>
                <w:i/>
                <w:sz w:val="20"/>
                <w:szCs w:val="20"/>
              </w:rPr>
            </w:pPr>
            <w:r>
              <w:rPr>
                <w:rFonts w:ascii="Century Gothic" w:hAnsi="Century Gothic"/>
                <w:i/>
                <w:sz w:val="20"/>
                <w:szCs w:val="20"/>
              </w:rPr>
              <w:t xml:space="preserve">                  </w:t>
            </w:r>
          </w:p>
          <w:p w14:paraId="4C41C6E6"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r w:rsidR="007A2640" w14:paraId="5C692D8A" w14:textId="77777777">
        <w:trPr>
          <w:trHeight w:val="567"/>
        </w:trPr>
        <w:tc>
          <w:tcPr>
            <w:tcW w:w="264" w:type="pct"/>
            <w:shd w:val="clear" w:color="auto" w:fill="auto"/>
            <w:vAlign w:val="center"/>
          </w:tcPr>
          <w:p w14:paraId="2B866775" w14:textId="77777777" w:rsidR="007A2640" w:rsidRDefault="00C73DC1">
            <w:pPr>
              <w:spacing w:after="60"/>
              <w:rPr>
                <w:rFonts w:ascii="Century Gothic" w:hAnsi="Century Gothic"/>
                <w:b/>
                <w:i/>
                <w:sz w:val="20"/>
                <w:szCs w:val="20"/>
              </w:rPr>
            </w:pPr>
            <w:r>
              <w:rPr>
                <w:rFonts w:ascii="Century Gothic" w:hAnsi="Century Gothic"/>
                <w:b/>
                <w:i/>
                <w:sz w:val="20"/>
                <w:szCs w:val="20"/>
              </w:rPr>
              <w:t>B1</w:t>
            </w:r>
          </w:p>
        </w:tc>
        <w:tc>
          <w:tcPr>
            <w:tcW w:w="6116" w:type="dxa"/>
            <w:shd w:val="clear" w:color="auto" w:fill="auto"/>
            <w:vAlign w:val="center"/>
          </w:tcPr>
          <w:p w14:paraId="5E3BC4BA" w14:textId="187F48C0" w:rsidR="007A2640" w:rsidRDefault="00C73DC1">
            <w:pPr>
              <w:spacing w:after="60"/>
              <w:rPr>
                <w:rFonts w:ascii="Century Gothic" w:hAnsi="Century Gothic"/>
                <w:b/>
                <w:i/>
                <w:sz w:val="20"/>
                <w:szCs w:val="20"/>
              </w:rPr>
            </w:pPr>
            <w:r>
              <w:rPr>
                <w:rFonts w:ascii="Century Gothic" w:hAnsi="Century Gothic"/>
                <w:b/>
                <w:i/>
                <w:sz w:val="20"/>
                <w:szCs w:val="20"/>
              </w:rPr>
              <w:t>Indennità versate ai partecipanti</w:t>
            </w:r>
            <w:r w:rsidR="00B26DE8">
              <w:rPr>
                <w:rStyle w:val="Rimandonotaapidipagina"/>
                <w:rFonts w:ascii="Century Gothic" w:hAnsi="Century Gothic"/>
                <w:b/>
                <w:i/>
                <w:sz w:val="20"/>
                <w:szCs w:val="20"/>
              </w:rPr>
              <w:footnoteReference w:id="2"/>
            </w:r>
          </w:p>
        </w:tc>
        <w:tc>
          <w:tcPr>
            <w:tcW w:w="1599" w:type="pct"/>
            <w:shd w:val="clear" w:color="auto" w:fill="auto"/>
            <w:vAlign w:val="center"/>
          </w:tcPr>
          <w:p w14:paraId="35F6E984"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r w:rsidR="007A2640" w14:paraId="7AE74413" w14:textId="77777777">
        <w:trPr>
          <w:trHeight w:val="567"/>
        </w:trPr>
        <w:tc>
          <w:tcPr>
            <w:tcW w:w="264" w:type="pct"/>
            <w:shd w:val="clear" w:color="auto" w:fill="auto"/>
            <w:vAlign w:val="center"/>
          </w:tcPr>
          <w:p w14:paraId="4A04F700" w14:textId="77777777" w:rsidR="007A2640" w:rsidRDefault="00C73DC1">
            <w:pPr>
              <w:spacing w:after="60"/>
              <w:rPr>
                <w:rFonts w:ascii="Century Gothic" w:hAnsi="Century Gothic"/>
                <w:b/>
                <w:i/>
                <w:sz w:val="20"/>
                <w:szCs w:val="20"/>
              </w:rPr>
            </w:pPr>
            <w:r>
              <w:rPr>
                <w:rFonts w:ascii="Century Gothic" w:hAnsi="Century Gothic"/>
                <w:b/>
                <w:i/>
                <w:sz w:val="20"/>
                <w:szCs w:val="20"/>
              </w:rPr>
              <w:t>C1</w:t>
            </w:r>
          </w:p>
        </w:tc>
        <w:tc>
          <w:tcPr>
            <w:tcW w:w="6116" w:type="dxa"/>
            <w:shd w:val="clear" w:color="auto" w:fill="auto"/>
            <w:vAlign w:val="center"/>
          </w:tcPr>
          <w:p w14:paraId="3B849C1C" w14:textId="6BE8345A" w:rsidR="007A2640" w:rsidRDefault="00C73DC1">
            <w:pPr>
              <w:spacing w:after="60"/>
              <w:rPr>
                <w:rFonts w:ascii="Century Gothic" w:hAnsi="Century Gothic"/>
                <w:b/>
                <w:i/>
                <w:sz w:val="20"/>
                <w:szCs w:val="20"/>
              </w:rPr>
            </w:pPr>
            <w:r>
              <w:rPr>
                <w:rFonts w:ascii="Century Gothic" w:hAnsi="Century Gothic"/>
                <w:b/>
                <w:i/>
                <w:smallCaps/>
                <w:sz w:val="20"/>
                <w:szCs w:val="20"/>
              </w:rPr>
              <w:t>altri costi [C</w:t>
            </w:r>
            <w:r w:rsidR="00A03B5B">
              <w:rPr>
                <w:rFonts w:ascii="Century Gothic" w:hAnsi="Century Gothic"/>
                <w:b/>
                <w:i/>
                <w:smallCaps/>
                <w:sz w:val="20"/>
                <w:szCs w:val="20"/>
              </w:rPr>
              <w:t>1</w:t>
            </w:r>
            <w:r>
              <w:rPr>
                <w:rFonts w:ascii="Century Gothic" w:hAnsi="Century Gothic"/>
                <w:b/>
                <w:i/>
                <w:smallCaps/>
                <w:sz w:val="20"/>
                <w:szCs w:val="20"/>
              </w:rPr>
              <w:t>=40% di A</w:t>
            </w:r>
            <w:r w:rsidR="00A03B5B">
              <w:rPr>
                <w:rFonts w:ascii="Century Gothic" w:hAnsi="Century Gothic"/>
                <w:b/>
                <w:i/>
                <w:smallCaps/>
                <w:sz w:val="20"/>
                <w:szCs w:val="20"/>
              </w:rPr>
              <w:t>1</w:t>
            </w:r>
            <w:r>
              <w:rPr>
                <w:rFonts w:ascii="Century Gothic" w:hAnsi="Century Gothic"/>
                <w:b/>
                <w:i/>
                <w:smallCaps/>
                <w:sz w:val="20"/>
                <w:szCs w:val="20"/>
              </w:rPr>
              <w:t>]</w:t>
            </w:r>
          </w:p>
        </w:tc>
        <w:tc>
          <w:tcPr>
            <w:tcW w:w="1599" w:type="pct"/>
            <w:shd w:val="clear" w:color="auto" w:fill="auto"/>
            <w:vAlign w:val="center"/>
          </w:tcPr>
          <w:p w14:paraId="6965A13B"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r w:rsidR="007A2640" w14:paraId="6D8A7A1D" w14:textId="77777777">
        <w:trPr>
          <w:trHeight w:val="567"/>
        </w:trPr>
        <w:tc>
          <w:tcPr>
            <w:tcW w:w="264" w:type="pct"/>
            <w:shd w:val="clear" w:color="auto" w:fill="auto"/>
            <w:vAlign w:val="center"/>
          </w:tcPr>
          <w:p w14:paraId="152B7F78" w14:textId="77777777" w:rsidR="007A2640" w:rsidRDefault="00C73DC1">
            <w:pPr>
              <w:spacing w:after="60"/>
              <w:rPr>
                <w:rFonts w:ascii="Century Gothic" w:hAnsi="Century Gothic"/>
                <w:b/>
                <w:i/>
                <w:sz w:val="20"/>
                <w:szCs w:val="20"/>
              </w:rPr>
            </w:pPr>
            <w:r>
              <w:rPr>
                <w:rFonts w:ascii="Century Gothic" w:hAnsi="Century Gothic"/>
                <w:b/>
                <w:i/>
                <w:sz w:val="20"/>
                <w:szCs w:val="20"/>
              </w:rPr>
              <w:t>D1</w:t>
            </w:r>
          </w:p>
        </w:tc>
        <w:tc>
          <w:tcPr>
            <w:tcW w:w="6116" w:type="dxa"/>
            <w:shd w:val="clear" w:color="auto" w:fill="auto"/>
            <w:vAlign w:val="center"/>
          </w:tcPr>
          <w:p w14:paraId="40C5EE18" w14:textId="2D258E64" w:rsidR="007A2640" w:rsidRDefault="00C73DC1">
            <w:pPr>
              <w:spacing w:after="60"/>
              <w:rPr>
                <w:rFonts w:ascii="Century Gothic" w:hAnsi="Century Gothic"/>
                <w:b/>
                <w:i/>
                <w:smallCaps/>
                <w:sz w:val="20"/>
                <w:szCs w:val="20"/>
              </w:rPr>
            </w:pPr>
            <w:r>
              <w:rPr>
                <w:rFonts w:ascii="Century Gothic" w:hAnsi="Century Gothic"/>
                <w:b/>
                <w:bCs/>
                <w:sz w:val="20"/>
                <w:szCs w:val="20"/>
              </w:rPr>
              <w:t>TOTALE COSTI AMMISSIBILI</w:t>
            </w:r>
            <w:r w:rsidR="00BC1340">
              <w:rPr>
                <w:rFonts w:ascii="Century Gothic" w:hAnsi="Century Gothic"/>
                <w:b/>
                <w:bCs/>
                <w:sz w:val="20"/>
                <w:szCs w:val="20"/>
              </w:rPr>
              <w:t xml:space="preserve"> DEL PIANO DI AGGIORNAMENTO</w:t>
            </w:r>
            <w:r>
              <w:rPr>
                <w:rFonts w:ascii="Century Gothic" w:hAnsi="Century Gothic"/>
                <w:b/>
                <w:bCs/>
                <w:sz w:val="20"/>
                <w:szCs w:val="20"/>
              </w:rPr>
              <w:t xml:space="preserve"> [D</w:t>
            </w:r>
            <w:r w:rsidR="00A03B5B">
              <w:rPr>
                <w:rFonts w:ascii="Century Gothic" w:hAnsi="Century Gothic"/>
                <w:b/>
                <w:bCs/>
                <w:sz w:val="20"/>
                <w:szCs w:val="20"/>
              </w:rPr>
              <w:t>1</w:t>
            </w:r>
            <w:r>
              <w:rPr>
                <w:rFonts w:ascii="Century Gothic" w:hAnsi="Century Gothic"/>
                <w:b/>
                <w:bCs/>
                <w:sz w:val="20"/>
                <w:szCs w:val="20"/>
              </w:rPr>
              <w:t>=A</w:t>
            </w:r>
            <w:r w:rsidR="00453014">
              <w:rPr>
                <w:rFonts w:ascii="Century Gothic" w:hAnsi="Century Gothic"/>
                <w:b/>
                <w:bCs/>
                <w:sz w:val="20"/>
                <w:szCs w:val="20"/>
              </w:rPr>
              <w:t>1</w:t>
            </w:r>
            <w:r>
              <w:rPr>
                <w:rFonts w:ascii="Century Gothic" w:hAnsi="Century Gothic"/>
                <w:b/>
                <w:bCs/>
                <w:sz w:val="20"/>
                <w:szCs w:val="20"/>
              </w:rPr>
              <w:t>+B</w:t>
            </w:r>
            <w:r w:rsidR="00453014">
              <w:rPr>
                <w:rFonts w:ascii="Century Gothic" w:hAnsi="Century Gothic"/>
                <w:b/>
                <w:bCs/>
                <w:sz w:val="20"/>
                <w:szCs w:val="20"/>
              </w:rPr>
              <w:t>1</w:t>
            </w:r>
            <w:r>
              <w:rPr>
                <w:rFonts w:ascii="Century Gothic" w:hAnsi="Century Gothic"/>
                <w:b/>
                <w:bCs/>
                <w:sz w:val="20"/>
                <w:szCs w:val="20"/>
              </w:rPr>
              <w:t>+C</w:t>
            </w:r>
            <w:r w:rsidR="00453014">
              <w:rPr>
                <w:rFonts w:ascii="Century Gothic" w:hAnsi="Century Gothic"/>
                <w:b/>
                <w:bCs/>
                <w:sz w:val="20"/>
                <w:szCs w:val="20"/>
              </w:rPr>
              <w:t>1</w:t>
            </w:r>
            <w:r>
              <w:rPr>
                <w:rFonts w:ascii="Century Gothic" w:hAnsi="Century Gothic"/>
                <w:b/>
                <w:bCs/>
                <w:sz w:val="20"/>
                <w:szCs w:val="20"/>
              </w:rPr>
              <w:t>]</w:t>
            </w:r>
          </w:p>
        </w:tc>
        <w:tc>
          <w:tcPr>
            <w:tcW w:w="1599" w:type="pct"/>
            <w:shd w:val="clear" w:color="auto" w:fill="auto"/>
            <w:vAlign w:val="center"/>
          </w:tcPr>
          <w:p w14:paraId="044BDDD9"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r w:rsidR="007A2640" w14:paraId="620D996C" w14:textId="77777777">
        <w:trPr>
          <w:trHeight w:val="567"/>
        </w:trPr>
        <w:tc>
          <w:tcPr>
            <w:tcW w:w="264" w:type="pct"/>
            <w:shd w:val="clear" w:color="auto" w:fill="auto"/>
            <w:vAlign w:val="center"/>
          </w:tcPr>
          <w:p w14:paraId="747B91C9" w14:textId="77777777" w:rsidR="007A2640" w:rsidRDefault="00C73DC1">
            <w:pPr>
              <w:spacing w:after="60"/>
              <w:rPr>
                <w:rFonts w:ascii="Century Gothic" w:hAnsi="Century Gothic"/>
                <w:b/>
                <w:i/>
                <w:sz w:val="20"/>
                <w:szCs w:val="20"/>
              </w:rPr>
            </w:pPr>
            <w:r>
              <w:rPr>
                <w:rFonts w:ascii="Century Gothic" w:hAnsi="Century Gothic"/>
                <w:b/>
                <w:i/>
                <w:sz w:val="20"/>
                <w:szCs w:val="20"/>
              </w:rPr>
              <w:t>E1</w:t>
            </w:r>
          </w:p>
        </w:tc>
        <w:tc>
          <w:tcPr>
            <w:tcW w:w="6116" w:type="dxa"/>
            <w:shd w:val="clear" w:color="auto" w:fill="auto"/>
            <w:vAlign w:val="center"/>
          </w:tcPr>
          <w:p w14:paraId="4394B18C" w14:textId="53618687" w:rsidR="007A2640" w:rsidRDefault="00C73DC1">
            <w:pPr>
              <w:spacing w:after="60"/>
              <w:rPr>
                <w:rFonts w:ascii="Century Gothic" w:hAnsi="Century Gothic"/>
                <w:b/>
                <w:i/>
                <w:smallCaps/>
                <w:sz w:val="20"/>
                <w:szCs w:val="20"/>
              </w:rPr>
            </w:pPr>
            <w:r>
              <w:rPr>
                <w:rFonts w:ascii="Century Gothic" w:hAnsi="Century Gothic"/>
                <w:b/>
                <w:bCs/>
                <w:sz w:val="20"/>
                <w:szCs w:val="20"/>
              </w:rPr>
              <w:t>Contributo pubblico richiesto (80% del costo totale ammissibile [E</w:t>
            </w:r>
            <w:r w:rsidR="00A03B5B">
              <w:rPr>
                <w:rFonts w:ascii="Century Gothic" w:hAnsi="Century Gothic"/>
                <w:b/>
                <w:bCs/>
                <w:sz w:val="20"/>
                <w:szCs w:val="20"/>
              </w:rPr>
              <w:t>1</w:t>
            </w:r>
            <w:r>
              <w:rPr>
                <w:rFonts w:ascii="Century Gothic" w:hAnsi="Century Gothic"/>
                <w:b/>
                <w:bCs/>
                <w:sz w:val="20"/>
                <w:szCs w:val="20"/>
              </w:rPr>
              <w:t>= 80%*D</w:t>
            </w:r>
            <w:r w:rsidR="00453014">
              <w:rPr>
                <w:rFonts w:ascii="Century Gothic" w:hAnsi="Century Gothic"/>
                <w:b/>
                <w:bCs/>
                <w:sz w:val="20"/>
                <w:szCs w:val="20"/>
              </w:rPr>
              <w:t>1</w:t>
            </w:r>
            <w:r>
              <w:rPr>
                <w:rFonts w:ascii="Century Gothic" w:hAnsi="Century Gothic"/>
                <w:b/>
                <w:bCs/>
                <w:sz w:val="20"/>
                <w:szCs w:val="20"/>
              </w:rPr>
              <w:t>]</w:t>
            </w:r>
          </w:p>
        </w:tc>
        <w:tc>
          <w:tcPr>
            <w:tcW w:w="1599" w:type="pct"/>
            <w:shd w:val="clear" w:color="auto" w:fill="auto"/>
            <w:vAlign w:val="center"/>
          </w:tcPr>
          <w:p w14:paraId="3A6C267F"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r w:rsidR="007A2640" w14:paraId="507155CE" w14:textId="77777777">
        <w:trPr>
          <w:trHeight w:val="567"/>
        </w:trPr>
        <w:tc>
          <w:tcPr>
            <w:tcW w:w="515" w:type="dxa"/>
            <w:shd w:val="clear" w:color="auto" w:fill="auto"/>
            <w:vAlign w:val="center"/>
          </w:tcPr>
          <w:p w14:paraId="3EC3A26B" w14:textId="77777777" w:rsidR="007A2640" w:rsidRDefault="00C73DC1">
            <w:pPr>
              <w:spacing w:after="60"/>
              <w:rPr>
                <w:rFonts w:ascii="Century Gothic" w:hAnsi="Century Gothic"/>
                <w:b/>
                <w:i/>
                <w:sz w:val="20"/>
                <w:szCs w:val="20"/>
              </w:rPr>
            </w:pPr>
            <w:r>
              <w:rPr>
                <w:rFonts w:ascii="Century Gothic" w:hAnsi="Century Gothic"/>
                <w:b/>
                <w:i/>
                <w:sz w:val="20"/>
                <w:szCs w:val="20"/>
              </w:rPr>
              <w:t>F1</w:t>
            </w:r>
          </w:p>
        </w:tc>
        <w:tc>
          <w:tcPr>
            <w:tcW w:w="6116" w:type="dxa"/>
            <w:shd w:val="clear" w:color="auto" w:fill="auto"/>
            <w:vAlign w:val="center"/>
          </w:tcPr>
          <w:p w14:paraId="723AC912" w14:textId="5F72D40A" w:rsidR="007A2640" w:rsidRDefault="00C73DC1">
            <w:pPr>
              <w:spacing w:after="60"/>
              <w:rPr>
                <w:rFonts w:ascii="Century Gothic" w:hAnsi="Century Gothic"/>
                <w:b/>
                <w:bCs/>
                <w:sz w:val="20"/>
                <w:szCs w:val="20"/>
              </w:rPr>
            </w:pPr>
            <w:r>
              <w:rPr>
                <w:rFonts w:ascii="Century Gothic" w:hAnsi="Century Gothic"/>
                <w:b/>
                <w:bCs/>
                <w:sz w:val="20"/>
                <w:szCs w:val="20"/>
              </w:rPr>
              <w:t>Cofinanziamento dei partner effettivi (20% del costo totale ammissibile [F</w:t>
            </w:r>
            <w:r w:rsidR="00A03B5B">
              <w:rPr>
                <w:rFonts w:ascii="Century Gothic" w:hAnsi="Century Gothic"/>
                <w:b/>
                <w:bCs/>
                <w:sz w:val="20"/>
                <w:szCs w:val="20"/>
              </w:rPr>
              <w:t>1</w:t>
            </w:r>
            <w:r>
              <w:rPr>
                <w:rFonts w:ascii="Century Gothic" w:hAnsi="Century Gothic"/>
                <w:b/>
                <w:bCs/>
                <w:sz w:val="20"/>
                <w:szCs w:val="20"/>
              </w:rPr>
              <w:t>&gt;=20%*D</w:t>
            </w:r>
            <w:r w:rsidR="00453014">
              <w:rPr>
                <w:rFonts w:ascii="Century Gothic" w:hAnsi="Century Gothic"/>
                <w:b/>
                <w:bCs/>
                <w:sz w:val="20"/>
                <w:szCs w:val="20"/>
              </w:rPr>
              <w:t>1</w:t>
            </w:r>
            <w:r>
              <w:rPr>
                <w:rFonts w:ascii="Century Gothic" w:hAnsi="Century Gothic"/>
                <w:b/>
                <w:bCs/>
                <w:sz w:val="20"/>
                <w:szCs w:val="20"/>
              </w:rPr>
              <w:t>]</w:t>
            </w:r>
          </w:p>
        </w:tc>
        <w:tc>
          <w:tcPr>
            <w:tcW w:w="1599" w:type="pct"/>
            <w:shd w:val="clear" w:color="auto" w:fill="auto"/>
            <w:vAlign w:val="center"/>
          </w:tcPr>
          <w:p w14:paraId="5440AE73"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bl>
    <w:p w14:paraId="26F5AC7C" w14:textId="77777777" w:rsidR="007A2640" w:rsidRDefault="007A2640">
      <w:pPr>
        <w:spacing w:line="276" w:lineRule="auto"/>
        <w:jc w:val="both"/>
        <w:rPr>
          <w:rFonts w:ascii="Century Gothic" w:hAnsi="Century Gothic"/>
          <w:sz w:val="20"/>
          <w:szCs w:val="20"/>
        </w:rPr>
      </w:pPr>
    </w:p>
    <w:p w14:paraId="7A7206DF" w14:textId="77777777" w:rsidR="007A2640" w:rsidRDefault="007A2640">
      <w:pPr>
        <w:spacing w:line="276" w:lineRule="auto"/>
        <w:jc w:val="both"/>
        <w:rPr>
          <w:rFonts w:ascii="Century Gothic" w:hAnsi="Century Gothic"/>
          <w:sz w:val="20"/>
          <w:szCs w:val="20"/>
        </w:rPr>
      </w:pPr>
    </w:p>
    <w:p w14:paraId="037E898F" w14:textId="77777777" w:rsidR="007A2640" w:rsidRDefault="00C73DC1">
      <w:pPr>
        <w:pStyle w:val="Titolo1"/>
        <w:numPr>
          <w:ilvl w:val="0"/>
          <w:numId w:val="0"/>
        </w:numPr>
        <w:rPr>
          <w:rFonts w:ascii="Century Gothic" w:hAnsi="Century Gothic"/>
          <w:sz w:val="22"/>
          <w:szCs w:val="20"/>
        </w:rPr>
      </w:pPr>
      <w:r>
        <w:rPr>
          <w:rFonts w:ascii="Century Gothic" w:hAnsi="Century Gothic"/>
          <w:sz w:val="22"/>
          <w:szCs w:val="20"/>
        </w:rPr>
        <w:t xml:space="preserve">Tabella 1.2. Ripartizione finanziaria del budget tra i partner per il sub-progetto 1 </w:t>
      </w:r>
    </w:p>
    <w:p w14:paraId="286FDFD5" w14:textId="77777777" w:rsidR="007A2640" w:rsidRDefault="007A2640">
      <w:pPr>
        <w:rPr>
          <w:rFonts w:ascii="Century Gothic" w:hAnsi="Century Gothic"/>
          <w:strike/>
          <w:sz w:val="20"/>
          <w:szCs w:val="20"/>
        </w:rPr>
      </w:pPr>
    </w:p>
    <w:p w14:paraId="66EAC0A6" w14:textId="521B194F" w:rsidR="007A2640" w:rsidRDefault="00C73DC1">
      <w:pPr>
        <w:spacing w:line="276" w:lineRule="auto"/>
        <w:jc w:val="both"/>
        <w:rPr>
          <w:rFonts w:ascii="Century Gothic" w:hAnsi="Century Gothic"/>
          <w:sz w:val="20"/>
          <w:szCs w:val="20"/>
        </w:rPr>
      </w:pPr>
      <w:r w:rsidRPr="000810E0">
        <w:rPr>
          <w:rFonts w:ascii="Century Gothic" w:hAnsi="Century Gothic"/>
          <w:sz w:val="20"/>
          <w:szCs w:val="20"/>
          <w:highlight w:val="yellow"/>
        </w:rPr>
        <w:t xml:space="preserve">Il </w:t>
      </w:r>
      <w:r w:rsidR="00BC1340">
        <w:rPr>
          <w:rFonts w:ascii="Century Gothic" w:hAnsi="Century Gothic"/>
          <w:sz w:val="20"/>
          <w:szCs w:val="20"/>
          <w:highlight w:val="yellow"/>
        </w:rPr>
        <w:t xml:space="preserve">budget </w:t>
      </w:r>
      <w:r w:rsidRPr="000810E0">
        <w:rPr>
          <w:rFonts w:ascii="Century Gothic" w:hAnsi="Century Gothic"/>
          <w:sz w:val="20"/>
          <w:szCs w:val="20"/>
          <w:highlight w:val="yellow"/>
        </w:rPr>
        <w:t xml:space="preserve">di ciascun partner effettivo è </w:t>
      </w:r>
      <w:r w:rsidR="00BC1340">
        <w:rPr>
          <w:rFonts w:ascii="Century Gothic" w:hAnsi="Century Gothic"/>
          <w:sz w:val="20"/>
          <w:szCs w:val="20"/>
          <w:highlight w:val="yellow"/>
        </w:rPr>
        <w:t>composto</w:t>
      </w:r>
      <w:r w:rsidRPr="000810E0">
        <w:rPr>
          <w:rFonts w:ascii="Century Gothic" w:hAnsi="Century Gothic"/>
          <w:sz w:val="20"/>
          <w:szCs w:val="20"/>
          <w:highlight w:val="yellow"/>
        </w:rPr>
        <w:t xml:space="preserve"> d</w:t>
      </w:r>
      <w:r w:rsidR="00BC1340">
        <w:rPr>
          <w:rFonts w:ascii="Century Gothic" w:hAnsi="Century Gothic"/>
          <w:sz w:val="20"/>
          <w:szCs w:val="20"/>
          <w:highlight w:val="yellow"/>
        </w:rPr>
        <w:t>a</w:t>
      </w:r>
      <w:r w:rsidRPr="000810E0">
        <w:rPr>
          <w:rFonts w:ascii="Century Gothic" w:hAnsi="Century Gothic"/>
          <w:sz w:val="20"/>
          <w:szCs w:val="20"/>
          <w:highlight w:val="yellow"/>
        </w:rPr>
        <w:t>l costo totale ammissibile del personale del partner e d</w:t>
      </w:r>
      <w:r w:rsidR="005A4387">
        <w:rPr>
          <w:rFonts w:ascii="Century Gothic" w:hAnsi="Century Gothic"/>
          <w:sz w:val="20"/>
          <w:szCs w:val="20"/>
          <w:highlight w:val="yellow"/>
        </w:rPr>
        <w:t>a</w:t>
      </w:r>
      <w:r w:rsidRPr="000810E0">
        <w:rPr>
          <w:rFonts w:ascii="Century Gothic" w:hAnsi="Century Gothic"/>
          <w:sz w:val="20"/>
          <w:szCs w:val="20"/>
          <w:highlight w:val="yellow"/>
        </w:rPr>
        <w:t>lle indennità versate per tirocini, come risultante nell’allegato 1d)</w:t>
      </w:r>
      <w:r w:rsidR="005A4387">
        <w:rPr>
          <w:rFonts w:ascii="Century Gothic" w:hAnsi="Century Gothic"/>
          <w:sz w:val="20"/>
          <w:szCs w:val="20"/>
          <w:highlight w:val="yellow"/>
        </w:rPr>
        <w:t xml:space="preserve">. </w:t>
      </w:r>
      <w:r w:rsidR="00BC1340">
        <w:rPr>
          <w:rFonts w:ascii="Century Gothic" w:hAnsi="Century Gothic"/>
          <w:sz w:val="20"/>
          <w:szCs w:val="20"/>
          <w:highlight w:val="yellow"/>
        </w:rPr>
        <w:t xml:space="preserve"> </w:t>
      </w:r>
      <w:r w:rsidR="005A4387">
        <w:rPr>
          <w:rFonts w:ascii="Century Gothic" w:hAnsi="Century Gothic"/>
          <w:sz w:val="20"/>
          <w:szCs w:val="20"/>
          <w:highlight w:val="yellow"/>
        </w:rPr>
        <w:t>L</w:t>
      </w:r>
      <w:r w:rsidR="00BC1340">
        <w:rPr>
          <w:rFonts w:ascii="Century Gothic" w:hAnsi="Century Gothic"/>
          <w:sz w:val="20"/>
          <w:szCs w:val="20"/>
          <w:highlight w:val="yellow"/>
        </w:rPr>
        <w:t xml:space="preserve">’importo riferito agli  “altri costi” è </w:t>
      </w:r>
      <w:r w:rsidR="005A4387">
        <w:rPr>
          <w:rFonts w:ascii="Century Gothic" w:hAnsi="Century Gothic"/>
          <w:sz w:val="20"/>
          <w:szCs w:val="20"/>
          <w:highlight w:val="yellow"/>
        </w:rPr>
        <w:t>ripartito</w:t>
      </w:r>
      <w:r w:rsidR="00BC1340">
        <w:rPr>
          <w:rFonts w:ascii="Century Gothic" w:hAnsi="Century Gothic"/>
          <w:sz w:val="20"/>
          <w:szCs w:val="20"/>
          <w:highlight w:val="yellow"/>
        </w:rPr>
        <w:t xml:space="preserve"> </w:t>
      </w:r>
      <w:r w:rsidR="005A4387">
        <w:rPr>
          <w:rFonts w:ascii="Century Gothic" w:hAnsi="Century Gothic"/>
          <w:sz w:val="20"/>
          <w:szCs w:val="20"/>
          <w:highlight w:val="yellow"/>
        </w:rPr>
        <w:t>nei limiti</w:t>
      </w:r>
      <w:r w:rsidR="00BC1340">
        <w:rPr>
          <w:rFonts w:ascii="Century Gothic" w:hAnsi="Century Gothic"/>
          <w:sz w:val="20"/>
          <w:szCs w:val="20"/>
          <w:highlight w:val="yellow"/>
        </w:rPr>
        <w:t xml:space="preserve"> del massimale complessivo pari al </w:t>
      </w:r>
      <w:r w:rsidRPr="000810E0">
        <w:rPr>
          <w:rFonts w:ascii="Century Gothic" w:hAnsi="Century Gothic"/>
          <w:sz w:val="20"/>
          <w:szCs w:val="20"/>
          <w:highlight w:val="yellow"/>
        </w:rPr>
        <w:t>40% del costo</w:t>
      </w:r>
      <w:r w:rsidR="00BC1340">
        <w:rPr>
          <w:rFonts w:ascii="Century Gothic" w:hAnsi="Century Gothic"/>
          <w:sz w:val="20"/>
          <w:szCs w:val="20"/>
          <w:highlight w:val="yellow"/>
        </w:rPr>
        <w:t xml:space="preserve"> totale</w:t>
      </w:r>
      <w:r w:rsidRPr="000810E0">
        <w:rPr>
          <w:rFonts w:ascii="Century Gothic" w:hAnsi="Century Gothic"/>
          <w:sz w:val="20"/>
          <w:szCs w:val="20"/>
          <w:highlight w:val="yellow"/>
        </w:rPr>
        <w:t xml:space="preserve"> del personale</w:t>
      </w:r>
      <w:r w:rsidR="00BC1340">
        <w:rPr>
          <w:rFonts w:ascii="Century Gothic" w:hAnsi="Century Gothic"/>
          <w:sz w:val="20"/>
          <w:szCs w:val="20"/>
          <w:highlight w:val="yellow"/>
        </w:rPr>
        <w:t xml:space="preserve"> previsto nel piano di aggiornamento</w:t>
      </w:r>
      <w:r w:rsidRPr="000810E0">
        <w:rPr>
          <w:rFonts w:ascii="Century Gothic" w:hAnsi="Century Gothic"/>
          <w:sz w:val="20"/>
          <w:szCs w:val="20"/>
          <w:highlight w:val="yellow"/>
        </w:rPr>
        <w:t>.</w:t>
      </w:r>
      <w:r>
        <w:rPr>
          <w:rFonts w:ascii="Century Gothic" w:hAnsi="Century Gothic"/>
          <w:sz w:val="20"/>
          <w:szCs w:val="20"/>
        </w:rPr>
        <w:t xml:space="preserve"> </w:t>
      </w:r>
    </w:p>
    <w:p w14:paraId="4366CC9E" w14:textId="77777777" w:rsidR="0028347A" w:rsidRDefault="0028347A">
      <w:pPr>
        <w:spacing w:line="276" w:lineRule="auto"/>
        <w:jc w:val="both"/>
        <w:rPr>
          <w:rFonts w:ascii="Century Gothic" w:hAnsi="Century Gothic"/>
          <w:sz w:val="20"/>
          <w:szCs w:val="20"/>
        </w:rPr>
      </w:pPr>
    </w:p>
    <w:p w14:paraId="1AA40B34" w14:textId="77777777" w:rsidR="00453014" w:rsidRDefault="00453014">
      <w:pPr>
        <w:spacing w:line="276" w:lineRule="auto"/>
        <w:jc w:val="both"/>
        <w:rPr>
          <w:rFonts w:ascii="Century Gothic" w:hAnsi="Century Gothic"/>
          <w:sz w:val="20"/>
          <w:szCs w:val="20"/>
        </w:rPr>
      </w:pPr>
    </w:p>
    <w:tbl>
      <w:tblPr>
        <w:tblW w:w="51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1843"/>
        <w:gridCol w:w="1276"/>
        <w:gridCol w:w="1134"/>
        <w:gridCol w:w="1134"/>
        <w:gridCol w:w="1699"/>
      </w:tblGrid>
      <w:tr w:rsidR="00851ED1" w14:paraId="05946821" w14:textId="77777777" w:rsidTr="00851ED1">
        <w:trPr>
          <w:trHeight w:val="567"/>
        </w:trPr>
        <w:tc>
          <w:tcPr>
            <w:tcW w:w="1526" w:type="pct"/>
            <w:shd w:val="clear" w:color="auto" w:fill="B3B3B3"/>
            <w:vAlign w:val="center"/>
          </w:tcPr>
          <w:p w14:paraId="4C6F77FB" w14:textId="053063DF" w:rsidR="00851ED1" w:rsidRPr="00851ED1" w:rsidRDefault="00851ED1" w:rsidP="00851ED1">
            <w:pPr>
              <w:spacing w:line="276" w:lineRule="auto"/>
              <w:rPr>
                <w:rFonts w:ascii="Century Gothic" w:hAnsi="Century Gothic"/>
                <w:b/>
                <w:i/>
                <w:caps/>
                <w:sz w:val="20"/>
                <w:szCs w:val="20"/>
              </w:rPr>
            </w:pPr>
            <w:r w:rsidRPr="00851ED1">
              <w:rPr>
                <w:rFonts w:ascii="Century Gothic" w:hAnsi="Century Gothic"/>
                <w:b/>
                <w:i/>
                <w:caps/>
                <w:sz w:val="20"/>
                <w:szCs w:val="20"/>
              </w:rPr>
              <w:t xml:space="preserve">Partner </w:t>
            </w:r>
          </w:p>
        </w:tc>
        <w:tc>
          <w:tcPr>
            <w:tcW w:w="903" w:type="pct"/>
            <w:shd w:val="clear" w:color="auto" w:fill="B3B3B3"/>
            <w:vAlign w:val="center"/>
          </w:tcPr>
          <w:p w14:paraId="49594E9E" w14:textId="5BC16CC6" w:rsidR="00851ED1" w:rsidRPr="00851ED1" w:rsidRDefault="00851ED1" w:rsidP="00851ED1">
            <w:pPr>
              <w:spacing w:line="276" w:lineRule="auto"/>
              <w:jc w:val="center"/>
              <w:rPr>
                <w:rFonts w:ascii="Century Gothic" w:hAnsi="Century Gothic"/>
                <w:b/>
                <w:i/>
                <w:caps/>
                <w:sz w:val="18"/>
                <w:szCs w:val="18"/>
              </w:rPr>
            </w:pPr>
            <w:r w:rsidRPr="00851ED1">
              <w:rPr>
                <w:rFonts w:ascii="Century Gothic" w:hAnsi="Century Gothic"/>
                <w:b/>
                <w:i/>
                <w:caps/>
                <w:sz w:val="18"/>
                <w:szCs w:val="18"/>
              </w:rPr>
              <w:t>COSTI DIRETTI PERSONALE</w:t>
            </w:r>
          </w:p>
          <w:p w14:paraId="6B5AB9BD" w14:textId="0229D3E0" w:rsidR="00851ED1" w:rsidRPr="00851ED1" w:rsidRDefault="00851ED1" w:rsidP="00851ED1">
            <w:pPr>
              <w:spacing w:line="276" w:lineRule="auto"/>
              <w:jc w:val="center"/>
              <w:rPr>
                <w:rFonts w:ascii="Century Gothic" w:hAnsi="Century Gothic"/>
                <w:b/>
                <w:i/>
                <w:caps/>
                <w:sz w:val="18"/>
                <w:szCs w:val="18"/>
              </w:rPr>
            </w:pPr>
            <w:r w:rsidRPr="00851ED1">
              <w:rPr>
                <w:rFonts w:ascii="Century Gothic" w:hAnsi="Century Gothic"/>
                <w:b/>
                <w:i/>
                <w:caps/>
                <w:sz w:val="18"/>
                <w:szCs w:val="18"/>
              </w:rPr>
              <w:t xml:space="preserve"> </w:t>
            </w:r>
          </w:p>
        </w:tc>
        <w:tc>
          <w:tcPr>
            <w:tcW w:w="625" w:type="pct"/>
            <w:shd w:val="clear" w:color="auto" w:fill="B3B3B3"/>
          </w:tcPr>
          <w:p w14:paraId="12947489" w14:textId="1904F9CF" w:rsidR="00851ED1" w:rsidRPr="00851ED1" w:rsidRDefault="00851ED1" w:rsidP="00851ED1">
            <w:pPr>
              <w:spacing w:line="276" w:lineRule="auto"/>
              <w:jc w:val="center"/>
              <w:rPr>
                <w:rFonts w:ascii="Century Gothic" w:hAnsi="Century Gothic"/>
                <w:b/>
                <w:i/>
                <w:caps/>
                <w:sz w:val="18"/>
                <w:szCs w:val="18"/>
              </w:rPr>
            </w:pPr>
            <w:r w:rsidRPr="00851ED1">
              <w:rPr>
                <w:rFonts w:ascii="Century Gothic" w:hAnsi="Century Gothic"/>
                <w:b/>
                <w:i/>
                <w:caps/>
                <w:sz w:val="18"/>
                <w:szCs w:val="18"/>
              </w:rPr>
              <w:t xml:space="preserve">COSTI INDENNITA’ </w:t>
            </w:r>
          </w:p>
        </w:tc>
        <w:tc>
          <w:tcPr>
            <w:tcW w:w="556" w:type="pct"/>
            <w:shd w:val="clear" w:color="auto" w:fill="B3B3B3"/>
          </w:tcPr>
          <w:p w14:paraId="64475C65" w14:textId="23A88231" w:rsidR="00851ED1" w:rsidRPr="00851ED1" w:rsidRDefault="00851ED1" w:rsidP="00851ED1">
            <w:pPr>
              <w:spacing w:line="276" w:lineRule="auto"/>
              <w:jc w:val="center"/>
              <w:rPr>
                <w:rFonts w:ascii="Century Gothic" w:hAnsi="Century Gothic"/>
                <w:b/>
                <w:i/>
                <w:caps/>
                <w:sz w:val="18"/>
                <w:szCs w:val="18"/>
              </w:rPr>
            </w:pPr>
            <w:r w:rsidRPr="00851ED1">
              <w:rPr>
                <w:rFonts w:ascii="Century Gothic" w:hAnsi="Century Gothic"/>
                <w:b/>
                <w:i/>
                <w:caps/>
                <w:sz w:val="18"/>
                <w:szCs w:val="18"/>
              </w:rPr>
              <w:t xml:space="preserve">ALTRI COSTI </w:t>
            </w:r>
          </w:p>
        </w:tc>
        <w:tc>
          <w:tcPr>
            <w:tcW w:w="556" w:type="pct"/>
            <w:shd w:val="clear" w:color="auto" w:fill="B3B3B3"/>
          </w:tcPr>
          <w:p w14:paraId="20B08A7A" w14:textId="7318A298" w:rsidR="00851ED1" w:rsidRPr="00851ED1" w:rsidRDefault="00851ED1" w:rsidP="00851ED1">
            <w:pPr>
              <w:spacing w:line="276" w:lineRule="auto"/>
              <w:jc w:val="center"/>
              <w:rPr>
                <w:rFonts w:ascii="Century Gothic" w:hAnsi="Century Gothic"/>
                <w:b/>
                <w:i/>
                <w:caps/>
                <w:sz w:val="18"/>
                <w:szCs w:val="18"/>
              </w:rPr>
            </w:pPr>
            <w:r w:rsidRPr="00851ED1">
              <w:rPr>
                <w:rFonts w:ascii="Century Gothic" w:hAnsi="Century Gothic"/>
                <w:b/>
                <w:i/>
                <w:caps/>
                <w:sz w:val="18"/>
                <w:szCs w:val="18"/>
              </w:rPr>
              <w:t>tOTALE</w:t>
            </w:r>
          </w:p>
        </w:tc>
        <w:tc>
          <w:tcPr>
            <w:tcW w:w="833" w:type="pct"/>
            <w:shd w:val="clear" w:color="auto" w:fill="B3B3B3"/>
            <w:vAlign w:val="center"/>
          </w:tcPr>
          <w:p w14:paraId="4488B7D6" w14:textId="77777777" w:rsidR="00851ED1" w:rsidRDefault="00851ED1" w:rsidP="00851ED1">
            <w:pPr>
              <w:spacing w:line="276" w:lineRule="auto"/>
              <w:jc w:val="center"/>
              <w:rPr>
                <w:rFonts w:ascii="Century Gothic" w:hAnsi="Century Gothic"/>
                <w:b/>
                <w:i/>
                <w:caps/>
                <w:sz w:val="18"/>
                <w:szCs w:val="18"/>
              </w:rPr>
            </w:pPr>
            <w:r w:rsidRPr="00851ED1">
              <w:rPr>
                <w:rFonts w:ascii="Century Gothic" w:hAnsi="Century Gothic"/>
                <w:b/>
                <w:i/>
                <w:caps/>
                <w:sz w:val="18"/>
                <w:szCs w:val="18"/>
              </w:rPr>
              <w:t>Percentuale</w:t>
            </w:r>
          </w:p>
          <w:p w14:paraId="2FBD207F" w14:textId="476D3B4C" w:rsidR="00851ED1" w:rsidRPr="00851ED1" w:rsidRDefault="00851ED1" w:rsidP="00851ED1">
            <w:pPr>
              <w:spacing w:line="276" w:lineRule="auto"/>
              <w:jc w:val="center"/>
              <w:rPr>
                <w:rFonts w:ascii="Century Gothic" w:hAnsi="Century Gothic"/>
                <w:b/>
                <w:i/>
                <w:caps/>
                <w:sz w:val="18"/>
                <w:szCs w:val="18"/>
              </w:rPr>
            </w:pPr>
          </w:p>
        </w:tc>
      </w:tr>
      <w:tr w:rsidR="00D807E0" w14:paraId="17ED1934" w14:textId="77777777" w:rsidTr="00D807E0">
        <w:trPr>
          <w:trHeight w:val="567"/>
        </w:trPr>
        <w:tc>
          <w:tcPr>
            <w:tcW w:w="1526" w:type="pct"/>
            <w:shd w:val="clear" w:color="auto" w:fill="auto"/>
            <w:vAlign w:val="center"/>
          </w:tcPr>
          <w:p w14:paraId="34B9EEE9" w14:textId="77777777" w:rsidR="00D807E0" w:rsidRDefault="00D807E0" w:rsidP="00D807E0">
            <w:pPr>
              <w:spacing w:line="276" w:lineRule="auto"/>
              <w:rPr>
                <w:rFonts w:ascii="Century Gothic" w:hAnsi="Century Gothic"/>
                <w:sz w:val="20"/>
                <w:szCs w:val="20"/>
              </w:rPr>
            </w:pPr>
            <w:r>
              <w:rPr>
                <w:rFonts w:ascii="Century Gothic" w:hAnsi="Century Gothic"/>
                <w:sz w:val="20"/>
                <w:szCs w:val="20"/>
              </w:rPr>
              <w:t xml:space="preserve">Partner 1 </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903" w:type="pct"/>
            <w:vAlign w:val="center"/>
          </w:tcPr>
          <w:p w14:paraId="5C0F3457" w14:textId="77777777" w:rsidR="00D807E0" w:rsidRDefault="00D807E0" w:rsidP="00D807E0">
            <w:pPr>
              <w:spacing w:line="276" w:lineRule="auto"/>
              <w:jc w:val="center"/>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625" w:type="pct"/>
            <w:vAlign w:val="center"/>
          </w:tcPr>
          <w:p w14:paraId="6066D857" w14:textId="0F1245A0"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556" w:type="pct"/>
            <w:vAlign w:val="center"/>
          </w:tcPr>
          <w:p w14:paraId="3D733D96" w14:textId="5569620A"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556" w:type="pct"/>
            <w:vAlign w:val="center"/>
          </w:tcPr>
          <w:p w14:paraId="08E6C236" w14:textId="46B19808"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833" w:type="pct"/>
            <w:vAlign w:val="center"/>
          </w:tcPr>
          <w:p w14:paraId="4E57C353" w14:textId="220A86EC" w:rsidR="00D807E0" w:rsidRDefault="00D807E0" w:rsidP="00D807E0">
            <w:pPr>
              <w:spacing w:line="276" w:lineRule="auto"/>
              <w:jc w:val="center"/>
              <w:rPr>
                <w:rFonts w:ascii="Century Gothic" w:hAnsi="Century Gothic"/>
                <w:i/>
                <w:sz w:val="20"/>
                <w:szCs w:val="20"/>
              </w:rPr>
            </w:pP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r>
              <w:rPr>
                <w:rFonts w:ascii="Century Gothic" w:hAnsi="Century Gothic"/>
                <w:i/>
                <w:sz w:val="20"/>
                <w:szCs w:val="20"/>
              </w:rPr>
              <w:t>%</w:t>
            </w:r>
          </w:p>
        </w:tc>
      </w:tr>
      <w:tr w:rsidR="00D807E0" w14:paraId="4E9DD1A2" w14:textId="77777777" w:rsidTr="00D807E0">
        <w:trPr>
          <w:trHeight w:val="567"/>
        </w:trPr>
        <w:tc>
          <w:tcPr>
            <w:tcW w:w="1526" w:type="pct"/>
            <w:shd w:val="clear" w:color="auto" w:fill="auto"/>
            <w:vAlign w:val="center"/>
          </w:tcPr>
          <w:p w14:paraId="7DEC8F64" w14:textId="77777777" w:rsidR="00D807E0" w:rsidRDefault="00D807E0" w:rsidP="00D807E0">
            <w:pPr>
              <w:spacing w:line="276" w:lineRule="auto"/>
              <w:rPr>
                <w:rFonts w:ascii="Century Gothic" w:hAnsi="Century Gothic"/>
                <w:sz w:val="20"/>
                <w:szCs w:val="20"/>
              </w:rPr>
            </w:pPr>
            <w:r>
              <w:rPr>
                <w:rFonts w:ascii="Century Gothic" w:hAnsi="Century Gothic"/>
                <w:sz w:val="20"/>
                <w:szCs w:val="20"/>
              </w:rPr>
              <w:t xml:space="preserve">Partner 2 </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903" w:type="pct"/>
            <w:vAlign w:val="center"/>
          </w:tcPr>
          <w:p w14:paraId="7745F5AC" w14:textId="77777777" w:rsidR="00D807E0" w:rsidRDefault="00D807E0" w:rsidP="00D807E0">
            <w:pPr>
              <w:spacing w:line="276" w:lineRule="auto"/>
              <w:jc w:val="center"/>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625" w:type="pct"/>
            <w:vAlign w:val="center"/>
          </w:tcPr>
          <w:p w14:paraId="13D8FA49" w14:textId="4B05CE1C"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556" w:type="pct"/>
            <w:vAlign w:val="center"/>
          </w:tcPr>
          <w:p w14:paraId="0D0D4A7E" w14:textId="46E3005C"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556" w:type="pct"/>
            <w:vAlign w:val="center"/>
          </w:tcPr>
          <w:p w14:paraId="207617E7" w14:textId="26223816"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833" w:type="pct"/>
            <w:vAlign w:val="center"/>
          </w:tcPr>
          <w:p w14:paraId="51EEBB8C" w14:textId="17B5471E" w:rsidR="00D807E0" w:rsidRDefault="00D807E0" w:rsidP="00D807E0">
            <w:pPr>
              <w:spacing w:line="276" w:lineRule="auto"/>
              <w:jc w:val="center"/>
              <w:rPr>
                <w:rFonts w:ascii="Century Gothic" w:hAnsi="Century Gothic"/>
                <w:i/>
                <w:sz w:val="20"/>
                <w:szCs w:val="20"/>
              </w:rPr>
            </w:pP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r>
              <w:rPr>
                <w:rFonts w:ascii="Century Gothic" w:hAnsi="Century Gothic"/>
                <w:i/>
                <w:sz w:val="20"/>
                <w:szCs w:val="20"/>
              </w:rPr>
              <w:t>%</w:t>
            </w:r>
          </w:p>
        </w:tc>
      </w:tr>
      <w:tr w:rsidR="00D807E0" w14:paraId="319A9378" w14:textId="77777777" w:rsidTr="00D807E0">
        <w:trPr>
          <w:trHeight w:val="567"/>
        </w:trPr>
        <w:tc>
          <w:tcPr>
            <w:tcW w:w="1526" w:type="pct"/>
            <w:shd w:val="clear" w:color="auto" w:fill="auto"/>
            <w:vAlign w:val="center"/>
          </w:tcPr>
          <w:p w14:paraId="178023A6" w14:textId="77777777" w:rsidR="00D807E0" w:rsidRDefault="00D807E0" w:rsidP="00D807E0">
            <w:pPr>
              <w:spacing w:line="276" w:lineRule="auto"/>
              <w:rPr>
                <w:rFonts w:ascii="Century Gothic" w:hAnsi="Century Gothic"/>
                <w:sz w:val="20"/>
                <w:szCs w:val="20"/>
              </w:rPr>
            </w:pPr>
            <w:r>
              <w:rPr>
                <w:rFonts w:ascii="Century Gothic" w:hAnsi="Century Gothic"/>
                <w:sz w:val="20"/>
                <w:szCs w:val="20"/>
              </w:rPr>
              <w:t xml:space="preserve">Partner 3 </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903" w:type="pct"/>
            <w:vAlign w:val="center"/>
          </w:tcPr>
          <w:p w14:paraId="29E44B15" w14:textId="77777777" w:rsidR="00D807E0" w:rsidRDefault="00D807E0" w:rsidP="00D807E0">
            <w:pPr>
              <w:spacing w:line="276" w:lineRule="auto"/>
              <w:jc w:val="center"/>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625" w:type="pct"/>
            <w:vAlign w:val="center"/>
          </w:tcPr>
          <w:p w14:paraId="404B706C" w14:textId="38C0F0D9"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556" w:type="pct"/>
            <w:vAlign w:val="center"/>
          </w:tcPr>
          <w:p w14:paraId="6B8ABABD" w14:textId="0D91A463"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556" w:type="pct"/>
            <w:vAlign w:val="center"/>
          </w:tcPr>
          <w:p w14:paraId="5686CA8B" w14:textId="09CE5AEB"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833" w:type="pct"/>
            <w:vAlign w:val="center"/>
          </w:tcPr>
          <w:p w14:paraId="36212BD0" w14:textId="6D7FAFC3" w:rsidR="00D807E0" w:rsidRDefault="00D807E0" w:rsidP="00D807E0">
            <w:pPr>
              <w:spacing w:line="276" w:lineRule="auto"/>
              <w:jc w:val="center"/>
              <w:rPr>
                <w:rFonts w:ascii="Century Gothic" w:hAnsi="Century Gothic" w:cs="Arial"/>
              </w:rPr>
            </w:pP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r>
              <w:rPr>
                <w:rFonts w:ascii="Century Gothic" w:hAnsi="Century Gothic"/>
                <w:i/>
                <w:sz w:val="20"/>
                <w:szCs w:val="20"/>
              </w:rPr>
              <w:t>%</w:t>
            </w:r>
          </w:p>
        </w:tc>
      </w:tr>
      <w:tr w:rsidR="00D807E0" w14:paraId="661BD665" w14:textId="77777777" w:rsidTr="00D807E0">
        <w:trPr>
          <w:trHeight w:val="567"/>
        </w:trPr>
        <w:tc>
          <w:tcPr>
            <w:tcW w:w="1526" w:type="pct"/>
            <w:shd w:val="clear" w:color="auto" w:fill="auto"/>
            <w:vAlign w:val="center"/>
          </w:tcPr>
          <w:p w14:paraId="12183252" w14:textId="77777777" w:rsidR="00D807E0" w:rsidRDefault="00D807E0" w:rsidP="00D807E0">
            <w:pPr>
              <w:spacing w:line="276" w:lineRule="auto"/>
              <w:rPr>
                <w:rFonts w:ascii="Century Gothic" w:hAnsi="Century Gothic"/>
                <w:sz w:val="20"/>
                <w:szCs w:val="20"/>
              </w:rPr>
            </w:pPr>
            <w:r>
              <w:rPr>
                <w:rFonts w:ascii="Century Gothic" w:hAnsi="Century Gothic"/>
                <w:sz w:val="20"/>
                <w:szCs w:val="20"/>
              </w:rPr>
              <w:t xml:space="preserve">Partner 4 </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903" w:type="pct"/>
            <w:vAlign w:val="center"/>
          </w:tcPr>
          <w:p w14:paraId="454F3174" w14:textId="77777777" w:rsidR="00D807E0" w:rsidRDefault="00D807E0" w:rsidP="00D807E0">
            <w:pPr>
              <w:spacing w:line="276" w:lineRule="auto"/>
              <w:jc w:val="center"/>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625" w:type="pct"/>
            <w:vAlign w:val="center"/>
          </w:tcPr>
          <w:p w14:paraId="0044866F" w14:textId="5CE48527"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556" w:type="pct"/>
            <w:vAlign w:val="center"/>
          </w:tcPr>
          <w:p w14:paraId="38EECE3F" w14:textId="275C3113"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556" w:type="pct"/>
            <w:vAlign w:val="center"/>
          </w:tcPr>
          <w:p w14:paraId="20067A92" w14:textId="4C82A251"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833" w:type="pct"/>
            <w:vAlign w:val="center"/>
          </w:tcPr>
          <w:p w14:paraId="0A291BCA" w14:textId="0C151655" w:rsidR="00D807E0" w:rsidRDefault="00D807E0" w:rsidP="00D807E0">
            <w:pPr>
              <w:spacing w:line="276" w:lineRule="auto"/>
              <w:jc w:val="center"/>
              <w:rPr>
                <w:rFonts w:ascii="Century Gothic" w:hAnsi="Century Gothic" w:cs="Arial"/>
              </w:rPr>
            </w:pP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r>
              <w:rPr>
                <w:rFonts w:ascii="Century Gothic" w:hAnsi="Century Gothic"/>
                <w:i/>
                <w:sz w:val="20"/>
                <w:szCs w:val="20"/>
              </w:rPr>
              <w:t>%</w:t>
            </w:r>
          </w:p>
        </w:tc>
      </w:tr>
      <w:tr w:rsidR="00D807E0" w14:paraId="39CF330B" w14:textId="77777777" w:rsidTr="00D807E0">
        <w:trPr>
          <w:trHeight w:val="567"/>
        </w:trPr>
        <w:tc>
          <w:tcPr>
            <w:tcW w:w="1526" w:type="pct"/>
            <w:shd w:val="clear" w:color="auto" w:fill="auto"/>
            <w:vAlign w:val="center"/>
          </w:tcPr>
          <w:p w14:paraId="54FCBB81" w14:textId="77777777" w:rsidR="00D807E0" w:rsidRDefault="00D807E0" w:rsidP="00D807E0">
            <w:pPr>
              <w:spacing w:line="276" w:lineRule="auto"/>
              <w:rPr>
                <w:rFonts w:ascii="Century Gothic" w:hAnsi="Century Gothic"/>
                <w:sz w:val="20"/>
                <w:szCs w:val="20"/>
              </w:rPr>
            </w:pPr>
            <w:r>
              <w:rPr>
                <w:rFonts w:ascii="Century Gothic" w:hAnsi="Century Gothic"/>
                <w:sz w:val="20"/>
                <w:szCs w:val="20"/>
              </w:rPr>
              <w:lastRenderedPageBreak/>
              <w:t xml:space="preserve">Partner 5 </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903" w:type="pct"/>
            <w:vAlign w:val="center"/>
          </w:tcPr>
          <w:p w14:paraId="7EB22365" w14:textId="77777777" w:rsidR="00D807E0" w:rsidRDefault="00D807E0" w:rsidP="00D807E0">
            <w:pPr>
              <w:spacing w:line="276" w:lineRule="auto"/>
              <w:jc w:val="center"/>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625" w:type="pct"/>
            <w:vAlign w:val="center"/>
          </w:tcPr>
          <w:p w14:paraId="1458163B" w14:textId="45D51E95"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556" w:type="pct"/>
            <w:vAlign w:val="center"/>
          </w:tcPr>
          <w:p w14:paraId="757CE99C" w14:textId="16D367D8"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556" w:type="pct"/>
            <w:vAlign w:val="center"/>
          </w:tcPr>
          <w:p w14:paraId="0E14CD81" w14:textId="4A99D910"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833" w:type="pct"/>
            <w:vAlign w:val="center"/>
          </w:tcPr>
          <w:p w14:paraId="1304CA3D" w14:textId="3398F5A7" w:rsidR="00D807E0" w:rsidRDefault="00D807E0" w:rsidP="00D807E0">
            <w:pPr>
              <w:spacing w:line="276" w:lineRule="auto"/>
              <w:jc w:val="center"/>
              <w:rPr>
                <w:rFonts w:ascii="Century Gothic" w:hAnsi="Century Gothic" w:cs="Arial"/>
              </w:rPr>
            </w:pP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r>
              <w:rPr>
                <w:rFonts w:ascii="Century Gothic" w:hAnsi="Century Gothic"/>
                <w:i/>
                <w:sz w:val="20"/>
                <w:szCs w:val="20"/>
              </w:rPr>
              <w:t>%</w:t>
            </w:r>
          </w:p>
        </w:tc>
      </w:tr>
      <w:tr w:rsidR="00D807E0" w14:paraId="3948E94D" w14:textId="77777777" w:rsidTr="00D807E0">
        <w:trPr>
          <w:trHeight w:val="567"/>
        </w:trPr>
        <w:tc>
          <w:tcPr>
            <w:tcW w:w="1526" w:type="pct"/>
            <w:shd w:val="clear" w:color="auto" w:fill="auto"/>
            <w:vAlign w:val="center"/>
          </w:tcPr>
          <w:p w14:paraId="5CE5FF44" w14:textId="77777777" w:rsidR="00D807E0" w:rsidRDefault="00D807E0" w:rsidP="00D807E0">
            <w:pPr>
              <w:spacing w:line="276" w:lineRule="auto"/>
              <w:rPr>
                <w:rFonts w:ascii="Century Gothic" w:hAnsi="Century Gothic"/>
                <w:i/>
                <w:sz w:val="20"/>
                <w:szCs w:val="20"/>
              </w:rPr>
            </w:pPr>
            <w:r>
              <w:rPr>
                <w:rFonts w:ascii="Century Gothic" w:hAnsi="Century Gothic"/>
                <w:i/>
                <w:sz w:val="20"/>
                <w:szCs w:val="20"/>
              </w:rPr>
              <w:t xml:space="preserve">Inserire altri partner in base alla composizione del partenariato di progetto </w:t>
            </w:r>
          </w:p>
        </w:tc>
        <w:tc>
          <w:tcPr>
            <w:tcW w:w="903" w:type="pct"/>
            <w:vAlign w:val="center"/>
          </w:tcPr>
          <w:p w14:paraId="7E7EBE79" w14:textId="77777777" w:rsidR="00D807E0" w:rsidRDefault="00D807E0" w:rsidP="00D807E0">
            <w:pPr>
              <w:spacing w:line="276" w:lineRule="auto"/>
              <w:jc w:val="center"/>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625" w:type="pct"/>
            <w:vAlign w:val="center"/>
          </w:tcPr>
          <w:p w14:paraId="0F2B4CBA" w14:textId="1C0305CF"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556" w:type="pct"/>
            <w:vAlign w:val="center"/>
          </w:tcPr>
          <w:p w14:paraId="29BAAB33" w14:textId="474376F3"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556" w:type="pct"/>
            <w:vAlign w:val="center"/>
          </w:tcPr>
          <w:p w14:paraId="15442524" w14:textId="0B291A46"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833" w:type="pct"/>
            <w:vAlign w:val="center"/>
          </w:tcPr>
          <w:p w14:paraId="5F5E21F0" w14:textId="4F1C8C6E" w:rsidR="00D807E0" w:rsidRDefault="00D807E0" w:rsidP="00D807E0">
            <w:pPr>
              <w:spacing w:line="276" w:lineRule="auto"/>
              <w:jc w:val="center"/>
              <w:rPr>
                <w:rFonts w:ascii="Century Gothic" w:hAnsi="Century Gothic" w:cs="Arial"/>
              </w:rPr>
            </w:pP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r>
              <w:rPr>
                <w:rFonts w:ascii="Century Gothic" w:hAnsi="Century Gothic"/>
                <w:i/>
                <w:sz w:val="20"/>
                <w:szCs w:val="20"/>
              </w:rPr>
              <w:t>%</w:t>
            </w:r>
          </w:p>
        </w:tc>
      </w:tr>
      <w:tr w:rsidR="00D807E0" w14:paraId="08BB8DBB" w14:textId="77777777" w:rsidTr="00D807E0">
        <w:trPr>
          <w:trHeight w:val="567"/>
        </w:trPr>
        <w:tc>
          <w:tcPr>
            <w:tcW w:w="1526" w:type="pct"/>
            <w:shd w:val="clear" w:color="auto" w:fill="auto"/>
            <w:vAlign w:val="center"/>
          </w:tcPr>
          <w:p w14:paraId="3D2B0524" w14:textId="074E9812" w:rsidR="00D807E0" w:rsidRDefault="00D807E0" w:rsidP="00D807E0">
            <w:pPr>
              <w:spacing w:line="276" w:lineRule="auto"/>
              <w:rPr>
                <w:rFonts w:ascii="Century Gothic" w:hAnsi="Century Gothic"/>
                <w:sz w:val="20"/>
                <w:szCs w:val="20"/>
              </w:rPr>
            </w:pPr>
            <w:r>
              <w:rPr>
                <w:rFonts w:ascii="Century Gothic" w:hAnsi="Century Gothic"/>
                <w:sz w:val="20"/>
                <w:szCs w:val="20"/>
              </w:rPr>
              <w:t xml:space="preserve">Totale costi ammissibili </w:t>
            </w:r>
            <w:r w:rsidR="00BC1340">
              <w:rPr>
                <w:rFonts w:ascii="Century Gothic" w:hAnsi="Century Gothic"/>
                <w:sz w:val="20"/>
                <w:szCs w:val="20"/>
              </w:rPr>
              <w:t xml:space="preserve">del piano di aggiornamento </w:t>
            </w:r>
            <w:r>
              <w:rPr>
                <w:rFonts w:ascii="Century Gothic" w:hAnsi="Century Gothic"/>
                <w:sz w:val="20"/>
                <w:szCs w:val="20"/>
              </w:rPr>
              <w:t>del sub progetto 1</w:t>
            </w:r>
            <w:r>
              <w:rPr>
                <w:rStyle w:val="Rimandonotaapidipagina"/>
                <w:rFonts w:ascii="Century Gothic" w:hAnsi="Century Gothic"/>
                <w:sz w:val="20"/>
                <w:szCs w:val="20"/>
              </w:rPr>
              <w:footnoteReference w:id="3"/>
            </w:r>
            <w:r>
              <w:rPr>
                <w:rFonts w:ascii="Century Gothic" w:hAnsi="Century Gothic"/>
                <w:sz w:val="20"/>
                <w:szCs w:val="20"/>
              </w:rPr>
              <w:t xml:space="preserve"> </w:t>
            </w:r>
          </w:p>
        </w:tc>
        <w:tc>
          <w:tcPr>
            <w:tcW w:w="903" w:type="pct"/>
            <w:vAlign w:val="center"/>
          </w:tcPr>
          <w:p w14:paraId="36710B92" w14:textId="77777777" w:rsidR="00D807E0" w:rsidRDefault="00D807E0" w:rsidP="00D807E0">
            <w:pPr>
              <w:spacing w:line="276" w:lineRule="auto"/>
              <w:jc w:val="center"/>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625" w:type="pct"/>
            <w:vAlign w:val="center"/>
          </w:tcPr>
          <w:p w14:paraId="128D92F9" w14:textId="3B029B35" w:rsidR="00D807E0" w:rsidRDefault="00D807E0" w:rsidP="00D807E0">
            <w:pPr>
              <w:spacing w:line="276" w:lineRule="auto"/>
              <w:jc w:val="center"/>
              <w:rPr>
                <w:rFonts w:ascii="Century Gothic" w:hAnsi="Century Gothic"/>
                <w:b/>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556" w:type="pct"/>
            <w:vAlign w:val="center"/>
          </w:tcPr>
          <w:p w14:paraId="208F44AF" w14:textId="02372BF0" w:rsidR="00D807E0" w:rsidRDefault="00D807E0" w:rsidP="00D807E0">
            <w:pPr>
              <w:spacing w:line="276" w:lineRule="auto"/>
              <w:jc w:val="center"/>
              <w:rPr>
                <w:rFonts w:ascii="Century Gothic" w:hAnsi="Century Gothic"/>
                <w:b/>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556" w:type="pct"/>
            <w:vAlign w:val="center"/>
          </w:tcPr>
          <w:p w14:paraId="3D9B184F" w14:textId="42E1B2A4" w:rsidR="00D807E0" w:rsidRDefault="00D807E0" w:rsidP="00D807E0">
            <w:pPr>
              <w:spacing w:line="276" w:lineRule="auto"/>
              <w:jc w:val="center"/>
              <w:rPr>
                <w:rFonts w:ascii="Century Gothic" w:hAnsi="Century Gothic"/>
                <w:b/>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833" w:type="pct"/>
            <w:vAlign w:val="center"/>
          </w:tcPr>
          <w:p w14:paraId="29D5C38C" w14:textId="72518CFF" w:rsidR="00D807E0" w:rsidRDefault="00D807E0" w:rsidP="00D807E0">
            <w:pPr>
              <w:spacing w:line="276" w:lineRule="auto"/>
              <w:jc w:val="center"/>
              <w:rPr>
                <w:rFonts w:ascii="Century Gothic" w:hAnsi="Century Gothic"/>
                <w:b/>
                <w:i/>
                <w:sz w:val="20"/>
                <w:szCs w:val="20"/>
              </w:rPr>
            </w:pPr>
            <w:r>
              <w:rPr>
                <w:rFonts w:ascii="Century Gothic" w:hAnsi="Century Gothic"/>
                <w:b/>
                <w:i/>
                <w:sz w:val="20"/>
                <w:szCs w:val="20"/>
              </w:rPr>
              <w:t>100%</w:t>
            </w:r>
          </w:p>
        </w:tc>
      </w:tr>
    </w:tbl>
    <w:p w14:paraId="1E38F76F" w14:textId="77777777" w:rsidR="007A2640" w:rsidRDefault="007A2640">
      <w:pPr>
        <w:spacing w:line="276" w:lineRule="auto"/>
        <w:jc w:val="both"/>
        <w:rPr>
          <w:rFonts w:ascii="Century Gothic" w:hAnsi="Century Gothic"/>
          <w:i/>
          <w:sz w:val="20"/>
          <w:szCs w:val="20"/>
        </w:rPr>
      </w:pPr>
    </w:p>
    <w:p w14:paraId="61471CFD" w14:textId="77777777" w:rsidR="007A2640" w:rsidRDefault="007A2640">
      <w:pPr>
        <w:spacing w:line="276" w:lineRule="auto"/>
        <w:jc w:val="both"/>
        <w:rPr>
          <w:rFonts w:ascii="Century Gothic" w:hAnsi="Century Gothic"/>
          <w:i/>
          <w:sz w:val="20"/>
          <w:szCs w:val="20"/>
        </w:rPr>
      </w:pPr>
    </w:p>
    <w:p w14:paraId="002FFD3E" w14:textId="27DFDAA3" w:rsidR="007A2640" w:rsidRPr="00CB4463" w:rsidRDefault="00C73DC1">
      <w:pPr>
        <w:pStyle w:val="Titolo1"/>
        <w:numPr>
          <w:ilvl w:val="0"/>
          <w:numId w:val="0"/>
        </w:numPr>
        <w:rPr>
          <w:rFonts w:ascii="Century Gothic" w:hAnsi="Century Gothic"/>
          <w:sz w:val="22"/>
          <w:szCs w:val="20"/>
        </w:rPr>
      </w:pPr>
      <w:r w:rsidRPr="00CB4463">
        <w:rPr>
          <w:rFonts w:ascii="Century Gothic" w:hAnsi="Century Gothic"/>
          <w:sz w:val="22"/>
          <w:szCs w:val="20"/>
        </w:rPr>
        <w:t xml:space="preserve">Tabella 2.1. Piano dei conti sub-progetto 2 (Linea di intervento 1 - </w:t>
      </w:r>
      <w:r w:rsidR="00CB4463" w:rsidRPr="00CB4463">
        <w:rPr>
          <w:rFonts w:ascii="Century Gothic" w:hAnsi="Century Gothic"/>
          <w:sz w:val="22"/>
          <w:szCs w:val="20"/>
        </w:rPr>
        <w:t xml:space="preserve">Macro-azione 2 </w:t>
      </w:r>
      <w:r w:rsidRPr="00CB4463">
        <w:rPr>
          <w:rFonts w:ascii="Century Gothic" w:hAnsi="Century Gothic"/>
          <w:sz w:val="22"/>
          <w:szCs w:val="20"/>
        </w:rPr>
        <w:t xml:space="preserve">Accoglienza abitativa temporanea) </w:t>
      </w:r>
    </w:p>
    <w:p w14:paraId="4C12D325" w14:textId="77777777" w:rsidR="007A2640" w:rsidRDefault="007A2640">
      <w:pPr>
        <w:spacing w:line="276" w:lineRule="auto"/>
        <w:jc w:val="both"/>
        <w:rPr>
          <w:rFonts w:ascii="Century Gothic" w:hAnsi="Century Gothic"/>
          <w:i/>
          <w:sz w:val="20"/>
          <w:szCs w:val="20"/>
        </w:rPr>
      </w:pPr>
    </w:p>
    <w:tbl>
      <w:tblPr>
        <w:tblW w:w="48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3"/>
        <w:gridCol w:w="5979"/>
        <w:gridCol w:w="3048"/>
      </w:tblGrid>
      <w:tr w:rsidR="007A2640" w14:paraId="142CA00A" w14:textId="77777777">
        <w:trPr>
          <w:trHeight w:val="567"/>
        </w:trPr>
        <w:tc>
          <w:tcPr>
            <w:tcW w:w="3401" w:type="pct"/>
            <w:gridSpan w:val="2"/>
            <w:shd w:val="clear" w:color="auto" w:fill="B3B3B3"/>
            <w:vAlign w:val="center"/>
          </w:tcPr>
          <w:p w14:paraId="093AFEF3" w14:textId="77777777" w:rsidR="007A2640" w:rsidRDefault="00C73DC1">
            <w:pPr>
              <w:spacing w:after="60"/>
              <w:jc w:val="center"/>
              <w:rPr>
                <w:rFonts w:ascii="Century Gothic" w:hAnsi="Century Gothic"/>
                <w:b/>
                <w:i/>
                <w:caps/>
                <w:sz w:val="20"/>
                <w:szCs w:val="20"/>
              </w:rPr>
            </w:pPr>
            <w:r>
              <w:rPr>
                <w:rFonts w:ascii="Century Gothic" w:hAnsi="Century Gothic"/>
                <w:b/>
                <w:i/>
                <w:caps/>
                <w:sz w:val="20"/>
                <w:szCs w:val="20"/>
              </w:rPr>
              <w:t>Voci di costo</w:t>
            </w:r>
          </w:p>
        </w:tc>
        <w:tc>
          <w:tcPr>
            <w:tcW w:w="1599" w:type="pct"/>
            <w:shd w:val="clear" w:color="auto" w:fill="B3B3B3"/>
            <w:vAlign w:val="center"/>
          </w:tcPr>
          <w:p w14:paraId="37535D3C" w14:textId="77777777" w:rsidR="007A2640" w:rsidRDefault="00C73DC1">
            <w:pPr>
              <w:spacing w:after="60"/>
              <w:jc w:val="center"/>
              <w:rPr>
                <w:rFonts w:ascii="Century Gothic" w:hAnsi="Century Gothic"/>
                <w:b/>
                <w:i/>
                <w:caps/>
                <w:sz w:val="20"/>
                <w:szCs w:val="20"/>
              </w:rPr>
            </w:pPr>
            <w:r>
              <w:rPr>
                <w:rFonts w:ascii="Century Gothic" w:hAnsi="Century Gothic"/>
                <w:b/>
                <w:i/>
                <w:caps/>
                <w:sz w:val="20"/>
                <w:szCs w:val="20"/>
              </w:rPr>
              <w:t>Importo</w:t>
            </w:r>
          </w:p>
        </w:tc>
      </w:tr>
      <w:tr w:rsidR="007A2640" w14:paraId="1F3C48A8" w14:textId="77777777" w:rsidTr="0001257B">
        <w:trPr>
          <w:trHeight w:val="567"/>
        </w:trPr>
        <w:tc>
          <w:tcPr>
            <w:tcW w:w="264" w:type="pct"/>
            <w:shd w:val="clear" w:color="auto" w:fill="auto"/>
            <w:vAlign w:val="center"/>
          </w:tcPr>
          <w:p w14:paraId="0F045FED" w14:textId="77777777" w:rsidR="007A2640" w:rsidRDefault="00C73DC1">
            <w:pPr>
              <w:spacing w:after="60"/>
              <w:rPr>
                <w:rFonts w:ascii="Century Gothic" w:hAnsi="Century Gothic"/>
                <w:b/>
                <w:sz w:val="20"/>
                <w:szCs w:val="20"/>
              </w:rPr>
            </w:pPr>
            <w:r>
              <w:rPr>
                <w:rFonts w:ascii="Century Gothic" w:hAnsi="Century Gothic"/>
                <w:b/>
                <w:sz w:val="20"/>
                <w:szCs w:val="20"/>
              </w:rPr>
              <w:t>A2</w:t>
            </w:r>
          </w:p>
        </w:tc>
        <w:tc>
          <w:tcPr>
            <w:tcW w:w="3137" w:type="pct"/>
            <w:shd w:val="clear" w:color="auto" w:fill="auto"/>
            <w:vAlign w:val="center"/>
          </w:tcPr>
          <w:p w14:paraId="35E0B4BB" w14:textId="35481EB9" w:rsidR="007A2640" w:rsidRDefault="00C73DC1">
            <w:pPr>
              <w:spacing w:after="60"/>
              <w:rPr>
                <w:rFonts w:ascii="Century Gothic" w:hAnsi="Century Gothic"/>
                <w:sz w:val="20"/>
                <w:szCs w:val="20"/>
              </w:rPr>
            </w:pPr>
            <w:r>
              <w:rPr>
                <w:rFonts w:ascii="Century Gothic" w:hAnsi="Century Gothic"/>
                <w:b/>
                <w:i/>
                <w:sz w:val="20"/>
                <w:szCs w:val="20"/>
              </w:rPr>
              <w:t>Totale costi diretti per il personale</w:t>
            </w:r>
            <w:r w:rsidR="0088221B">
              <w:rPr>
                <w:rStyle w:val="Rimandonotaapidipagina"/>
                <w:rFonts w:ascii="Century Gothic" w:hAnsi="Century Gothic"/>
                <w:b/>
                <w:i/>
                <w:sz w:val="20"/>
                <w:szCs w:val="20"/>
              </w:rPr>
              <w:footnoteReference w:id="4"/>
            </w:r>
            <w:r>
              <w:rPr>
                <w:rFonts w:ascii="Century Gothic" w:hAnsi="Century Gothic"/>
                <w:b/>
                <w:i/>
                <w:sz w:val="20"/>
                <w:szCs w:val="20"/>
              </w:rPr>
              <w:t xml:space="preserve"> </w:t>
            </w:r>
          </w:p>
        </w:tc>
        <w:tc>
          <w:tcPr>
            <w:tcW w:w="1599" w:type="pct"/>
            <w:shd w:val="clear" w:color="auto" w:fill="auto"/>
            <w:vAlign w:val="center"/>
          </w:tcPr>
          <w:p w14:paraId="0882352A" w14:textId="77777777" w:rsidR="007A2640" w:rsidRDefault="00C73DC1">
            <w:pPr>
              <w:spacing w:after="60"/>
              <w:rPr>
                <w:rFonts w:ascii="Century Gothic" w:hAnsi="Century Gothic"/>
                <w:i/>
                <w:sz w:val="20"/>
                <w:szCs w:val="20"/>
              </w:rPr>
            </w:pPr>
            <w:r>
              <w:rPr>
                <w:rFonts w:ascii="Century Gothic" w:hAnsi="Century Gothic"/>
                <w:i/>
                <w:sz w:val="20"/>
                <w:szCs w:val="20"/>
              </w:rPr>
              <w:t xml:space="preserve">                  </w:t>
            </w:r>
          </w:p>
          <w:p w14:paraId="063E4DD3"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r w:rsidR="007A2640" w14:paraId="6BD93CD9" w14:textId="77777777" w:rsidTr="0001257B">
        <w:trPr>
          <w:trHeight w:val="567"/>
        </w:trPr>
        <w:tc>
          <w:tcPr>
            <w:tcW w:w="264" w:type="pct"/>
            <w:shd w:val="clear" w:color="auto" w:fill="auto"/>
            <w:vAlign w:val="center"/>
          </w:tcPr>
          <w:p w14:paraId="2B991EA5" w14:textId="48084DFD" w:rsidR="007A2640" w:rsidRDefault="0001257B">
            <w:pPr>
              <w:spacing w:after="60"/>
              <w:rPr>
                <w:rFonts w:ascii="Century Gothic" w:hAnsi="Century Gothic"/>
                <w:b/>
                <w:i/>
                <w:sz w:val="20"/>
                <w:szCs w:val="20"/>
              </w:rPr>
            </w:pPr>
            <w:r>
              <w:rPr>
                <w:rFonts w:ascii="Century Gothic" w:hAnsi="Century Gothic"/>
                <w:b/>
                <w:i/>
                <w:sz w:val="20"/>
                <w:szCs w:val="20"/>
              </w:rPr>
              <w:t>B</w:t>
            </w:r>
            <w:r w:rsidR="00C73DC1">
              <w:rPr>
                <w:rFonts w:ascii="Century Gothic" w:hAnsi="Century Gothic"/>
                <w:b/>
                <w:i/>
                <w:sz w:val="20"/>
                <w:szCs w:val="20"/>
              </w:rPr>
              <w:t>2</w:t>
            </w:r>
          </w:p>
        </w:tc>
        <w:tc>
          <w:tcPr>
            <w:tcW w:w="3137" w:type="pct"/>
            <w:shd w:val="clear" w:color="auto" w:fill="auto"/>
            <w:vAlign w:val="center"/>
          </w:tcPr>
          <w:p w14:paraId="2C39695F" w14:textId="46A49E5C" w:rsidR="007A2640" w:rsidRDefault="00C73DC1">
            <w:pPr>
              <w:spacing w:after="60"/>
              <w:rPr>
                <w:rFonts w:ascii="Century Gothic" w:hAnsi="Century Gothic"/>
                <w:b/>
                <w:i/>
                <w:sz w:val="20"/>
                <w:szCs w:val="20"/>
              </w:rPr>
            </w:pPr>
            <w:r>
              <w:rPr>
                <w:rFonts w:ascii="Century Gothic" w:hAnsi="Century Gothic"/>
                <w:b/>
                <w:i/>
                <w:smallCaps/>
                <w:sz w:val="20"/>
                <w:szCs w:val="20"/>
              </w:rPr>
              <w:t>altri costi [</w:t>
            </w:r>
            <w:r w:rsidR="0001257B">
              <w:rPr>
                <w:rFonts w:ascii="Century Gothic" w:hAnsi="Century Gothic"/>
                <w:b/>
                <w:i/>
                <w:smallCaps/>
                <w:sz w:val="20"/>
                <w:szCs w:val="20"/>
              </w:rPr>
              <w:t>B2</w:t>
            </w:r>
            <w:r>
              <w:rPr>
                <w:rFonts w:ascii="Century Gothic" w:hAnsi="Century Gothic"/>
                <w:b/>
                <w:i/>
                <w:smallCaps/>
                <w:sz w:val="20"/>
                <w:szCs w:val="20"/>
              </w:rPr>
              <w:t>=40% di A</w:t>
            </w:r>
            <w:r w:rsidR="00453014">
              <w:rPr>
                <w:rFonts w:ascii="Century Gothic" w:hAnsi="Century Gothic"/>
                <w:b/>
                <w:i/>
                <w:smallCaps/>
                <w:sz w:val="20"/>
                <w:szCs w:val="20"/>
              </w:rPr>
              <w:t>2</w:t>
            </w:r>
            <w:r>
              <w:rPr>
                <w:rFonts w:ascii="Century Gothic" w:hAnsi="Century Gothic"/>
                <w:b/>
                <w:i/>
                <w:smallCaps/>
                <w:sz w:val="20"/>
                <w:szCs w:val="20"/>
              </w:rPr>
              <w:t>]</w:t>
            </w:r>
          </w:p>
        </w:tc>
        <w:tc>
          <w:tcPr>
            <w:tcW w:w="1599" w:type="pct"/>
            <w:shd w:val="clear" w:color="auto" w:fill="auto"/>
            <w:vAlign w:val="center"/>
          </w:tcPr>
          <w:p w14:paraId="318C3BA7"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r w:rsidR="007A2640" w14:paraId="78D074D7" w14:textId="77777777" w:rsidTr="0001257B">
        <w:trPr>
          <w:trHeight w:val="567"/>
        </w:trPr>
        <w:tc>
          <w:tcPr>
            <w:tcW w:w="264" w:type="pct"/>
            <w:shd w:val="clear" w:color="auto" w:fill="auto"/>
            <w:vAlign w:val="center"/>
          </w:tcPr>
          <w:p w14:paraId="0800401B" w14:textId="263AB6D3" w:rsidR="007A2640" w:rsidRDefault="0001257B">
            <w:pPr>
              <w:spacing w:after="60"/>
              <w:rPr>
                <w:rFonts w:ascii="Century Gothic" w:hAnsi="Century Gothic"/>
                <w:b/>
                <w:i/>
                <w:sz w:val="20"/>
                <w:szCs w:val="20"/>
              </w:rPr>
            </w:pPr>
            <w:r>
              <w:rPr>
                <w:rFonts w:ascii="Century Gothic" w:hAnsi="Century Gothic"/>
                <w:b/>
                <w:i/>
                <w:sz w:val="20"/>
                <w:szCs w:val="20"/>
              </w:rPr>
              <w:t>C</w:t>
            </w:r>
            <w:r w:rsidR="00C73DC1">
              <w:rPr>
                <w:rFonts w:ascii="Century Gothic" w:hAnsi="Century Gothic"/>
                <w:b/>
                <w:i/>
                <w:sz w:val="20"/>
                <w:szCs w:val="20"/>
              </w:rPr>
              <w:t>2</w:t>
            </w:r>
          </w:p>
        </w:tc>
        <w:tc>
          <w:tcPr>
            <w:tcW w:w="3137" w:type="pct"/>
            <w:shd w:val="clear" w:color="auto" w:fill="auto"/>
            <w:vAlign w:val="center"/>
          </w:tcPr>
          <w:p w14:paraId="0CA7F53F" w14:textId="345D86A6" w:rsidR="007A2640" w:rsidRDefault="00C73DC1">
            <w:pPr>
              <w:spacing w:after="60"/>
              <w:rPr>
                <w:rFonts w:ascii="Century Gothic" w:hAnsi="Century Gothic"/>
                <w:b/>
                <w:i/>
                <w:smallCaps/>
                <w:sz w:val="20"/>
                <w:szCs w:val="20"/>
              </w:rPr>
            </w:pPr>
            <w:r>
              <w:rPr>
                <w:rFonts w:ascii="Century Gothic" w:hAnsi="Century Gothic"/>
                <w:b/>
                <w:bCs/>
                <w:sz w:val="20"/>
                <w:szCs w:val="20"/>
              </w:rPr>
              <w:t>TOTALE COSTI AMMISSIBILI</w:t>
            </w:r>
            <w:r w:rsidR="00B01DBA">
              <w:rPr>
                <w:rFonts w:ascii="Century Gothic" w:hAnsi="Century Gothic"/>
                <w:b/>
                <w:bCs/>
                <w:sz w:val="20"/>
                <w:szCs w:val="20"/>
              </w:rPr>
              <w:t xml:space="preserve"> PIANO DI AGGIORNAMENTO </w:t>
            </w:r>
            <w:r>
              <w:rPr>
                <w:rFonts w:ascii="Century Gothic" w:hAnsi="Century Gothic"/>
                <w:b/>
                <w:bCs/>
                <w:sz w:val="20"/>
                <w:szCs w:val="20"/>
              </w:rPr>
              <w:t xml:space="preserve"> [</w:t>
            </w:r>
            <w:r w:rsidR="0001257B">
              <w:rPr>
                <w:rFonts w:ascii="Century Gothic" w:hAnsi="Century Gothic"/>
                <w:b/>
                <w:bCs/>
                <w:sz w:val="20"/>
                <w:szCs w:val="20"/>
              </w:rPr>
              <w:t>C</w:t>
            </w:r>
            <w:r w:rsidR="00A03B5B">
              <w:rPr>
                <w:rFonts w:ascii="Century Gothic" w:hAnsi="Century Gothic"/>
                <w:b/>
                <w:bCs/>
                <w:sz w:val="20"/>
                <w:szCs w:val="20"/>
              </w:rPr>
              <w:t>2</w:t>
            </w:r>
            <w:r>
              <w:rPr>
                <w:rFonts w:ascii="Century Gothic" w:hAnsi="Century Gothic"/>
                <w:b/>
                <w:bCs/>
                <w:sz w:val="20"/>
                <w:szCs w:val="20"/>
              </w:rPr>
              <w:t>=A</w:t>
            </w:r>
            <w:r w:rsidR="00453014">
              <w:rPr>
                <w:rFonts w:ascii="Century Gothic" w:hAnsi="Century Gothic"/>
                <w:b/>
                <w:bCs/>
                <w:sz w:val="20"/>
                <w:szCs w:val="20"/>
              </w:rPr>
              <w:t>2</w:t>
            </w:r>
            <w:r>
              <w:rPr>
                <w:rFonts w:ascii="Century Gothic" w:hAnsi="Century Gothic"/>
                <w:b/>
                <w:bCs/>
                <w:sz w:val="20"/>
                <w:szCs w:val="20"/>
              </w:rPr>
              <w:t>+B</w:t>
            </w:r>
            <w:r w:rsidR="00453014">
              <w:rPr>
                <w:rFonts w:ascii="Century Gothic" w:hAnsi="Century Gothic"/>
                <w:b/>
                <w:bCs/>
                <w:sz w:val="20"/>
                <w:szCs w:val="20"/>
              </w:rPr>
              <w:t>2</w:t>
            </w:r>
            <w:r>
              <w:rPr>
                <w:rFonts w:ascii="Century Gothic" w:hAnsi="Century Gothic"/>
                <w:b/>
                <w:bCs/>
                <w:sz w:val="20"/>
                <w:szCs w:val="20"/>
              </w:rPr>
              <w:t>]</w:t>
            </w:r>
          </w:p>
        </w:tc>
        <w:tc>
          <w:tcPr>
            <w:tcW w:w="1599" w:type="pct"/>
            <w:shd w:val="clear" w:color="auto" w:fill="auto"/>
            <w:vAlign w:val="center"/>
          </w:tcPr>
          <w:p w14:paraId="22783686"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r w:rsidR="007A2640" w14:paraId="24466568" w14:textId="77777777" w:rsidTr="0001257B">
        <w:trPr>
          <w:trHeight w:val="567"/>
        </w:trPr>
        <w:tc>
          <w:tcPr>
            <w:tcW w:w="264" w:type="pct"/>
            <w:shd w:val="clear" w:color="auto" w:fill="auto"/>
            <w:vAlign w:val="center"/>
          </w:tcPr>
          <w:p w14:paraId="701F44DA" w14:textId="1B478D13" w:rsidR="007A2640" w:rsidRDefault="0001257B">
            <w:pPr>
              <w:spacing w:after="60"/>
              <w:rPr>
                <w:rFonts w:ascii="Century Gothic" w:hAnsi="Century Gothic"/>
                <w:b/>
                <w:i/>
                <w:sz w:val="20"/>
                <w:szCs w:val="20"/>
              </w:rPr>
            </w:pPr>
            <w:r>
              <w:rPr>
                <w:rFonts w:ascii="Century Gothic" w:hAnsi="Century Gothic"/>
                <w:b/>
                <w:i/>
                <w:sz w:val="20"/>
                <w:szCs w:val="20"/>
              </w:rPr>
              <w:t>D</w:t>
            </w:r>
            <w:r w:rsidR="00C73DC1">
              <w:rPr>
                <w:rFonts w:ascii="Century Gothic" w:hAnsi="Century Gothic"/>
                <w:b/>
                <w:i/>
                <w:sz w:val="20"/>
                <w:szCs w:val="20"/>
              </w:rPr>
              <w:t>2</w:t>
            </w:r>
          </w:p>
        </w:tc>
        <w:tc>
          <w:tcPr>
            <w:tcW w:w="3137" w:type="pct"/>
            <w:shd w:val="clear" w:color="auto" w:fill="auto"/>
            <w:vAlign w:val="center"/>
          </w:tcPr>
          <w:p w14:paraId="7AA15CFF" w14:textId="6A4882C2" w:rsidR="007A2640" w:rsidRDefault="00C73DC1">
            <w:pPr>
              <w:spacing w:after="60"/>
              <w:rPr>
                <w:rFonts w:ascii="Century Gothic" w:hAnsi="Century Gothic"/>
                <w:b/>
                <w:i/>
                <w:smallCaps/>
                <w:sz w:val="20"/>
                <w:szCs w:val="20"/>
              </w:rPr>
            </w:pPr>
            <w:r>
              <w:rPr>
                <w:rFonts w:ascii="Century Gothic" w:hAnsi="Century Gothic"/>
                <w:b/>
                <w:bCs/>
                <w:sz w:val="20"/>
                <w:szCs w:val="20"/>
              </w:rPr>
              <w:t>Contributo pubblico richiesto (80% del costo totale ammissibile [</w:t>
            </w:r>
            <w:r w:rsidR="00740AD1">
              <w:rPr>
                <w:rFonts w:ascii="Century Gothic" w:hAnsi="Century Gothic"/>
                <w:b/>
                <w:bCs/>
                <w:sz w:val="20"/>
                <w:szCs w:val="20"/>
              </w:rPr>
              <w:t>D</w:t>
            </w:r>
            <w:r w:rsidR="00A03B5B">
              <w:rPr>
                <w:rFonts w:ascii="Century Gothic" w:hAnsi="Century Gothic"/>
                <w:b/>
                <w:bCs/>
                <w:sz w:val="20"/>
                <w:szCs w:val="20"/>
              </w:rPr>
              <w:t>2</w:t>
            </w:r>
            <w:r>
              <w:rPr>
                <w:rFonts w:ascii="Century Gothic" w:hAnsi="Century Gothic"/>
                <w:b/>
                <w:bCs/>
                <w:sz w:val="20"/>
                <w:szCs w:val="20"/>
              </w:rPr>
              <w:t>= 80%*</w:t>
            </w:r>
            <w:r w:rsidR="0001257B">
              <w:rPr>
                <w:rFonts w:ascii="Century Gothic" w:hAnsi="Century Gothic"/>
                <w:b/>
                <w:bCs/>
                <w:sz w:val="20"/>
                <w:szCs w:val="20"/>
              </w:rPr>
              <w:t>C</w:t>
            </w:r>
            <w:r w:rsidR="00453014">
              <w:rPr>
                <w:rFonts w:ascii="Century Gothic" w:hAnsi="Century Gothic"/>
                <w:b/>
                <w:bCs/>
                <w:sz w:val="20"/>
                <w:szCs w:val="20"/>
              </w:rPr>
              <w:t>2</w:t>
            </w:r>
            <w:r>
              <w:rPr>
                <w:rFonts w:ascii="Century Gothic" w:hAnsi="Century Gothic"/>
                <w:b/>
                <w:bCs/>
                <w:sz w:val="20"/>
                <w:szCs w:val="20"/>
              </w:rPr>
              <w:t>]</w:t>
            </w:r>
          </w:p>
        </w:tc>
        <w:tc>
          <w:tcPr>
            <w:tcW w:w="1599" w:type="pct"/>
            <w:shd w:val="clear" w:color="auto" w:fill="auto"/>
            <w:vAlign w:val="center"/>
          </w:tcPr>
          <w:p w14:paraId="1B79A1F1"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r w:rsidR="007A2640" w14:paraId="07854E8B" w14:textId="77777777" w:rsidTr="0001257B">
        <w:trPr>
          <w:trHeight w:val="567"/>
        </w:trPr>
        <w:tc>
          <w:tcPr>
            <w:tcW w:w="264" w:type="pct"/>
            <w:shd w:val="clear" w:color="auto" w:fill="auto"/>
            <w:vAlign w:val="center"/>
          </w:tcPr>
          <w:p w14:paraId="3BAD0BDE" w14:textId="2F4E91BB" w:rsidR="007A2640" w:rsidRDefault="0001257B">
            <w:pPr>
              <w:spacing w:after="60"/>
              <w:rPr>
                <w:rFonts w:ascii="Century Gothic" w:hAnsi="Century Gothic"/>
                <w:b/>
                <w:i/>
                <w:sz w:val="20"/>
                <w:szCs w:val="20"/>
              </w:rPr>
            </w:pPr>
            <w:r>
              <w:rPr>
                <w:rFonts w:ascii="Century Gothic" w:hAnsi="Century Gothic"/>
                <w:b/>
                <w:i/>
                <w:sz w:val="20"/>
                <w:szCs w:val="20"/>
              </w:rPr>
              <w:t>E</w:t>
            </w:r>
            <w:r w:rsidR="00C73DC1">
              <w:rPr>
                <w:rFonts w:ascii="Century Gothic" w:hAnsi="Century Gothic"/>
                <w:b/>
                <w:i/>
                <w:sz w:val="20"/>
                <w:szCs w:val="20"/>
              </w:rPr>
              <w:t>2</w:t>
            </w:r>
          </w:p>
        </w:tc>
        <w:tc>
          <w:tcPr>
            <w:tcW w:w="3137" w:type="pct"/>
            <w:shd w:val="clear" w:color="auto" w:fill="auto"/>
            <w:vAlign w:val="center"/>
          </w:tcPr>
          <w:p w14:paraId="78AD0941" w14:textId="46BD97FE" w:rsidR="007A2640" w:rsidRDefault="00C73DC1">
            <w:pPr>
              <w:spacing w:after="60"/>
              <w:rPr>
                <w:rFonts w:ascii="Century Gothic" w:hAnsi="Century Gothic"/>
                <w:sz w:val="20"/>
                <w:szCs w:val="20"/>
              </w:rPr>
            </w:pPr>
            <w:r>
              <w:rPr>
                <w:rFonts w:ascii="Century Gothic" w:hAnsi="Century Gothic"/>
                <w:b/>
                <w:bCs/>
                <w:sz w:val="20"/>
                <w:szCs w:val="20"/>
              </w:rPr>
              <w:t>Cofinanziamento dei partner effettivi (20% del costo totale ammissibile [</w:t>
            </w:r>
            <w:r w:rsidR="00A03B5B">
              <w:rPr>
                <w:rFonts w:ascii="Century Gothic" w:hAnsi="Century Gothic"/>
                <w:b/>
                <w:bCs/>
                <w:sz w:val="20"/>
                <w:szCs w:val="20"/>
              </w:rPr>
              <w:t>E2&gt;=</w:t>
            </w:r>
            <w:r>
              <w:rPr>
                <w:rFonts w:ascii="Century Gothic" w:hAnsi="Century Gothic"/>
                <w:b/>
                <w:bCs/>
                <w:sz w:val="20"/>
                <w:szCs w:val="20"/>
              </w:rPr>
              <w:t>20%*</w:t>
            </w:r>
            <w:r w:rsidR="0001257B">
              <w:rPr>
                <w:rFonts w:ascii="Century Gothic" w:hAnsi="Century Gothic"/>
                <w:b/>
                <w:bCs/>
                <w:sz w:val="20"/>
                <w:szCs w:val="20"/>
              </w:rPr>
              <w:t>C</w:t>
            </w:r>
            <w:r w:rsidR="00453014">
              <w:rPr>
                <w:rFonts w:ascii="Century Gothic" w:hAnsi="Century Gothic"/>
                <w:b/>
                <w:bCs/>
                <w:sz w:val="20"/>
                <w:szCs w:val="20"/>
              </w:rPr>
              <w:t>2</w:t>
            </w:r>
            <w:r>
              <w:rPr>
                <w:rFonts w:ascii="Century Gothic" w:hAnsi="Century Gothic"/>
                <w:b/>
                <w:bCs/>
                <w:sz w:val="20"/>
                <w:szCs w:val="20"/>
              </w:rPr>
              <w:t>]</w:t>
            </w:r>
          </w:p>
        </w:tc>
        <w:tc>
          <w:tcPr>
            <w:tcW w:w="1599" w:type="pct"/>
            <w:shd w:val="clear" w:color="auto" w:fill="auto"/>
            <w:vAlign w:val="center"/>
          </w:tcPr>
          <w:p w14:paraId="2148F901"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bl>
    <w:p w14:paraId="23637CFE" w14:textId="60EF3430" w:rsidR="007A2640" w:rsidRDefault="007A2640">
      <w:pPr>
        <w:spacing w:line="276" w:lineRule="auto"/>
        <w:jc w:val="both"/>
        <w:rPr>
          <w:rFonts w:ascii="Century Gothic" w:hAnsi="Century Gothic"/>
          <w:sz w:val="20"/>
          <w:szCs w:val="20"/>
        </w:rPr>
      </w:pPr>
    </w:p>
    <w:p w14:paraId="77615B9B" w14:textId="77777777" w:rsidR="00D807E0" w:rsidRDefault="00D807E0">
      <w:pPr>
        <w:spacing w:line="276" w:lineRule="auto"/>
        <w:jc w:val="both"/>
        <w:rPr>
          <w:rFonts w:ascii="Century Gothic" w:hAnsi="Century Gothic"/>
          <w:sz w:val="20"/>
          <w:szCs w:val="20"/>
        </w:rPr>
      </w:pPr>
    </w:p>
    <w:p w14:paraId="3ABECFC0" w14:textId="77777777" w:rsidR="007A2640" w:rsidRDefault="007A2640">
      <w:pPr>
        <w:pStyle w:val="Titolo1"/>
        <w:numPr>
          <w:ilvl w:val="0"/>
          <w:numId w:val="0"/>
        </w:numPr>
        <w:rPr>
          <w:rFonts w:ascii="Century Gothic" w:hAnsi="Century Gothic"/>
          <w:sz w:val="22"/>
          <w:szCs w:val="20"/>
        </w:rPr>
      </w:pPr>
    </w:p>
    <w:p w14:paraId="4534CA6C" w14:textId="77777777" w:rsidR="007A2640" w:rsidRDefault="00C73DC1">
      <w:pPr>
        <w:pStyle w:val="Titolo1"/>
        <w:numPr>
          <w:ilvl w:val="0"/>
          <w:numId w:val="0"/>
        </w:numPr>
        <w:rPr>
          <w:rFonts w:ascii="Century Gothic" w:hAnsi="Century Gothic"/>
          <w:sz w:val="22"/>
          <w:szCs w:val="20"/>
        </w:rPr>
      </w:pPr>
      <w:r>
        <w:rPr>
          <w:rFonts w:ascii="Century Gothic" w:hAnsi="Century Gothic"/>
          <w:sz w:val="22"/>
          <w:szCs w:val="20"/>
        </w:rPr>
        <w:t xml:space="preserve">Tabella 2.2. Ripartizione finanziaria del budget tra i partner per il sub-progetto 2  </w:t>
      </w:r>
    </w:p>
    <w:p w14:paraId="15466AA0" w14:textId="77777777" w:rsidR="007A2640" w:rsidRDefault="007A2640">
      <w:pPr>
        <w:rPr>
          <w:rFonts w:ascii="Century Gothic" w:hAnsi="Century Gothic"/>
          <w:strike/>
          <w:sz w:val="20"/>
          <w:szCs w:val="20"/>
        </w:rPr>
      </w:pPr>
    </w:p>
    <w:p w14:paraId="39E7302C" w14:textId="74A6DC3D" w:rsidR="005A4387" w:rsidRDefault="005A4387" w:rsidP="005A4387">
      <w:pPr>
        <w:spacing w:line="276" w:lineRule="auto"/>
        <w:jc w:val="both"/>
        <w:rPr>
          <w:rFonts w:ascii="Century Gothic" w:hAnsi="Century Gothic"/>
          <w:sz w:val="20"/>
          <w:szCs w:val="20"/>
        </w:rPr>
      </w:pPr>
      <w:r w:rsidRPr="000810E0">
        <w:rPr>
          <w:rFonts w:ascii="Century Gothic" w:hAnsi="Century Gothic"/>
          <w:sz w:val="20"/>
          <w:szCs w:val="20"/>
          <w:highlight w:val="yellow"/>
        </w:rPr>
        <w:t xml:space="preserve">Il </w:t>
      </w:r>
      <w:r>
        <w:rPr>
          <w:rFonts w:ascii="Century Gothic" w:hAnsi="Century Gothic"/>
          <w:sz w:val="20"/>
          <w:szCs w:val="20"/>
          <w:highlight w:val="yellow"/>
        </w:rPr>
        <w:t xml:space="preserve">budget </w:t>
      </w:r>
      <w:r w:rsidRPr="000810E0">
        <w:rPr>
          <w:rFonts w:ascii="Century Gothic" w:hAnsi="Century Gothic"/>
          <w:sz w:val="20"/>
          <w:szCs w:val="20"/>
          <w:highlight w:val="yellow"/>
        </w:rPr>
        <w:t xml:space="preserve">di ciascun partner effettivo è </w:t>
      </w:r>
      <w:r>
        <w:rPr>
          <w:rFonts w:ascii="Century Gothic" w:hAnsi="Century Gothic"/>
          <w:sz w:val="20"/>
          <w:szCs w:val="20"/>
          <w:highlight w:val="yellow"/>
        </w:rPr>
        <w:t>composto</w:t>
      </w:r>
      <w:r w:rsidRPr="000810E0">
        <w:rPr>
          <w:rFonts w:ascii="Century Gothic" w:hAnsi="Century Gothic"/>
          <w:sz w:val="20"/>
          <w:szCs w:val="20"/>
          <w:highlight w:val="yellow"/>
        </w:rPr>
        <w:t xml:space="preserve"> d</w:t>
      </w:r>
      <w:r>
        <w:rPr>
          <w:rFonts w:ascii="Century Gothic" w:hAnsi="Century Gothic"/>
          <w:sz w:val="20"/>
          <w:szCs w:val="20"/>
          <w:highlight w:val="yellow"/>
        </w:rPr>
        <w:t>a</w:t>
      </w:r>
      <w:r w:rsidRPr="000810E0">
        <w:rPr>
          <w:rFonts w:ascii="Century Gothic" w:hAnsi="Century Gothic"/>
          <w:sz w:val="20"/>
          <w:szCs w:val="20"/>
          <w:highlight w:val="yellow"/>
        </w:rPr>
        <w:t>l costo totale ammissibile del personale del partner, come risultante nell’allegato 1d)</w:t>
      </w:r>
      <w:r>
        <w:rPr>
          <w:rFonts w:ascii="Century Gothic" w:hAnsi="Century Gothic"/>
          <w:sz w:val="20"/>
          <w:szCs w:val="20"/>
          <w:highlight w:val="yellow"/>
        </w:rPr>
        <w:t xml:space="preserve">.  L’importo riferito agli “altri costi” è ripartito nei limiti del massimale complessivo pari al </w:t>
      </w:r>
      <w:r w:rsidRPr="000810E0">
        <w:rPr>
          <w:rFonts w:ascii="Century Gothic" w:hAnsi="Century Gothic"/>
          <w:sz w:val="20"/>
          <w:szCs w:val="20"/>
          <w:highlight w:val="yellow"/>
        </w:rPr>
        <w:t>40% del costo</w:t>
      </w:r>
      <w:r>
        <w:rPr>
          <w:rFonts w:ascii="Century Gothic" w:hAnsi="Century Gothic"/>
          <w:sz w:val="20"/>
          <w:szCs w:val="20"/>
          <w:highlight w:val="yellow"/>
        </w:rPr>
        <w:t xml:space="preserve"> totale</w:t>
      </w:r>
      <w:r w:rsidRPr="000810E0">
        <w:rPr>
          <w:rFonts w:ascii="Century Gothic" w:hAnsi="Century Gothic"/>
          <w:sz w:val="20"/>
          <w:szCs w:val="20"/>
          <w:highlight w:val="yellow"/>
        </w:rPr>
        <w:t xml:space="preserve"> del personale</w:t>
      </w:r>
      <w:r>
        <w:rPr>
          <w:rFonts w:ascii="Century Gothic" w:hAnsi="Century Gothic"/>
          <w:sz w:val="20"/>
          <w:szCs w:val="20"/>
          <w:highlight w:val="yellow"/>
        </w:rPr>
        <w:t xml:space="preserve"> previsto nel piano di aggiornamento</w:t>
      </w:r>
      <w:r w:rsidRPr="000810E0">
        <w:rPr>
          <w:rFonts w:ascii="Century Gothic" w:hAnsi="Century Gothic"/>
          <w:sz w:val="20"/>
          <w:szCs w:val="20"/>
          <w:highlight w:val="yellow"/>
        </w:rPr>
        <w:t>.</w:t>
      </w:r>
      <w:r>
        <w:rPr>
          <w:rFonts w:ascii="Century Gothic" w:hAnsi="Century Gothic"/>
          <w:sz w:val="20"/>
          <w:szCs w:val="20"/>
        </w:rPr>
        <w:t xml:space="preserve"> </w:t>
      </w:r>
    </w:p>
    <w:p w14:paraId="2FD5D851" w14:textId="77777777" w:rsidR="00851ED1" w:rsidRDefault="00851ED1">
      <w:pPr>
        <w:spacing w:line="276" w:lineRule="auto"/>
        <w:jc w:val="both"/>
        <w:rPr>
          <w:rFonts w:ascii="Century Gothic" w:hAnsi="Century Gothic"/>
          <w:i/>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15"/>
        <w:gridCol w:w="2454"/>
        <w:gridCol w:w="1471"/>
        <w:gridCol w:w="1471"/>
      </w:tblGrid>
      <w:tr w:rsidR="005A687B" w14:paraId="4D51E94F" w14:textId="77777777" w:rsidTr="005A687B">
        <w:trPr>
          <w:trHeight w:val="567"/>
        </w:trPr>
        <w:tc>
          <w:tcPr>
            <w:tcW w:w="2278" w:type="pct"/>
            <w:shd w:val="clear" w:color="auto" w:fill="A5A5A5" w:themeFill="background1" w:themeFillShade="A5"/>
            <w:vAlign w:val="center"/>
          </w:tcPr>
          <w:p w14:paraId="5BE8FCA6" w14:textId="77777777" w:rsidR="005A687B" w:rsidRPr="00851ED1" w:rsidRDefault="005A687B" w:rsidP="00851ED1">
            <w:pPr>
              <w:spacing w:line="276" w:lineRule="auto"/>
              <w:rPr>
                <w:rFonts w:ascii="Century Gothic" w:hAnsi="Century Gothic"/>
                <w:b/>
                <w:sz w:val="20"/>
                <w:szCs w:val="20"/>
              </w:rPr>
            </w:pPr>
            <w:r w:rsidRPr="00851ED1">
              <w:rPr>
                <w:rFonts w:ascii="Century Gothic" w:hAnsi="Century Gothic"/>
                <w:b/>
                <w:sz w:val="20"/>
                <w:szCs w:val="20"/>
              </w:rPr>
              <w:t xml:space="preserve">Partner </w:t>
            </w:r>
          </w:p>
        </w:tc>
        <w:tc>
          <w:tcPr>
            <w:tcW w:w="1238" w:type="pct"/>
            <w:shd w:val="clear" w:color="auto" w:fill="A5A5A5" w:themeFill="background1" w:themeFillShade="A5"/>
            <w:vAlign w:val="center"/>
          </w:tcPr>
          <w:p w14:paraId="462DF3A2" w14:textId="03FC544F" w:rsidR="005A687B" w:rsidRPr="00851ED1" w:rsidRDefault="005A687B" w:rsidP="00851ED1">
            <w:pPr>
              <w:spacing w:line="276" w:lineRule="auto"/>
              <w:jc w:val="center"/>
              <w:rPr>
                <w:rFonts w:ascii="Century Gothic" w:hAnsi="Century Gothic"/>
                <w:b/>
                <w:i/>
                <w:sz w:val="20"/>
                <w:szCs w:val="20"/>
              </w:rPr>
            </w:pPr>
            <w:r w:rsidRPr="005A687B">
              <w:rPr>
                <w:rFonts w:ascii="Century Gothic" w:hAnsi="Century Gothic"/>
                <w:b/>
                <w:i/>
                <w:sz w:val="20"/>
                <w:szCs w:val="20"/>
              </w:rPr>
              <w:t xml:space="preserve">Costi di personale  </w:t>
            </w:r>
          </w:p>
        </w:tc>
        <w:tc>
          <w:tcPr>
            <w:tcW w:w="742" w:type="pct"/>
            <w:shd w:val="clear" w:color="auto" w:fill="A5A5A5" w:themeFill="background1" w:themeFillShade="A5"/>
          </w:tcPr>
          <w:p w14:paraId="0129403B" w14:textId="77777777" w:rsidR="005A687B" w:rsidRDefault="005A687B" w:rsidP="005A687B">
            <w:pPr>
              <w:spacing w:line="276" w:lineRule="auto"/>
              <w:rPr>
                <w:rFonts w:ascii="Century Gothic" w:hAnsi="Century Gothic"/>
                <w:b/>
                <w:i/>
                <w:sz w:val="20"/>
                <w:szCs w:val="20"/>
              </w:rPr>
            </w:pPr>
          </w:p>
          <w:p w14:paraId="41AC439F" w14:textId="77777777" w:rsidR="005A687B" w:rsidRDefault="005A687B" w:rsidP="005A687B">
            <w:pPr>
              <w:spacing w:line="276" w:lineRule="auto"/>
              <w:rPr>
                <w:rFonts w:ascii="Century Gothic" w:hAnsi="Century Gothic"/>
                <w:b/>
                <w:i/>
                <w:sz w:val="20"/>
                <w:szCs w:val="20"/>
              </w:rPr>
            </w:pPr>
            <w:r>
              <w:rPr>
                <w:rFonts w:ascii="Century Gothic" w:hAnsi="Century Gothic"/>
                <w:b/>
                <w:i/>
                <w:sz w:val="20"/>
                <w:szCs w:val="20"/>
              </w:rPr>
              <w:t>Altri costi</w:t>
            </w:r>
          </w:p>
          <w:p w14:paraId="01785ECF" w14:textId="2691C7D7" w:rsidR="005A687B" w:rsidRPr="00851ED1" w:rsidRDefault="005A687B" w:rsidP="005A687B">
            <w:pPr>
              <w:spacing w:line="276" w:lineRule="auto"/>
              <w:rPr>
                <w:rFonts w:ascii="Century Gothic" w:hAnsi="Century Gothic"/>
                <w:b/>
                <w:i/>
                <w:sz w:val="20"/>
                <w:szCs w:val="20"/>
              </w:rPr>
            </w:pPr>
            <w:r>
              <w:rPr>
                <w:rFonts w:ascii="Century Gothic" w:hAnsi="Century Gothic"/>
                <w:b/>
                <w:i/>
                <w:sz w:val="20"/>
                <w:szCs w:val="20"/>
              </w:rPr>
              <w:t xml:space="preserve"> </w:t>
            </w:r>
          </w:p>
        </w:tc>
        <w:tc>
          <w:tcPr>
            <w:tcW w:w="742" w:type="pct"/>
            <w:shd w:val="clear" w:color="auto" w:fill="A5A5A5" w:themeFill="background1" w:themeFillShade="A5"/>
            <w:vAlign w:val="center"/>
          </w:tcPr>
          <w:p w14:paraId="6BE86404" w14:textId="7173C5CE" w:rsidR="005A687B" w:rsidRPr="00851ED1" w:rsidRDefault="005A687B" w:rsidP="00851ED1">
            <w:pPr>
              <w:spacing w:line="276" w:lineRule="auto"/>
              <w:jc w:val="center"/>
              <w:rPr>
                <w:rFonts w:ascii="Century Gothic" w:hAnsi="Century Gothic"/>
                <w:b/>
                <w:i/>
                <w:sz w:val="20"/>
                <w:szCs w:val="20"/>
              </w:rPr>
            </w:pPr>
            <w:r w:rsidRPr="00851ED1">
              <w:rPr>
                <w:rFonts w:ascii="Century Gothic" w:hAnsi="Century Gothic"/>
                <w:b/>
                <w:i/>
                <w:sz w:val="20"/>
                <w:szCs w:val="20"/>
              </w:rPr>
              <w:t>Percentuale</w:t>
            </w:r>
          </w:p>
        </w:tc>
      </w:tr>
      <w:tr w:rsidR="005A687B" w14:paraId="02B171A9" w14:textId="77777777" w:rsidTr="00D807E0">
        <w:trPr>
          <w:trHeight w:val="567"/>
        </w:trPr>
        <w:tc>
          <w:tcPr>
            <w:tcW w:w="2278" w:type="pct"/>
            <w:shd w:val="clear" w:color="auto" w:fill="auto"/>
            <w:vAlign w:val="center"/>
          </w:tcPr>
          <w:p w14:paraId="5A705F47" w14:textId="77777777" w:rsidR="005A687B" w:rsidRDefault="005A687B" w:rsidP="005A687B">
            <w:pPr>
              <w:spacing w:line="276" w:lineRule="auto"/>
              <w:rPr>
                <w:rFonts w:ascii="Century Gothic" w:hAnsi="Century Gothic"/>
                <w:sz w:val="20"/>
                <w:szCs w:val="20"/>
              </w:rPr>
            </w:pPr>
            <w:r>
              <w:rPr>
                <w:rFonts w:ascii="Century Gothic" w:hAnsi="Century Gothic"/>
                <w:sz w:val="20"/>
                <w:szCs w:val="20"/>
              </w:rPr>
              <w:t xml:space="preserve">Partner 1 </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1238" w:type="pct"/>
            <w:vAlign w:val="center"/>
          </w:tcPr>
          <w:p w14:paraId="24040FFF" w14:textId="77777777" w:rsidR="005A687B" w:rsidRDefault="005A687B" w:rsidP="005A687B">
            <w:pPr>
              <w:spacing w:line="276" w:lineRule="auto"/>
              <w:jc w:val="center"/>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742" w:type="pct"/>
            <w:vAlign w:val="center"/>
          </w:tcPr>
          <w:p w14:paraId="1E51A3BF" w14:textId="767C8378" w:rsidR="005A687B" w:rsidRDefault="005A687B" w:rsidP="005A687B">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742" w:type="pct"/>
            <w:vAlign w:val="center"/>
          </w:tcPr>
          <w:p w14:paraId="4AE65E03" w14:textId="01D9DF21" w:rsidR="005A687B" w:rsidRDefault="005A687B" w:rsidP="005A687B">
            <w:pPr>
              <w:spacing w:line="276" w:lineRule="auto"/>
              <w:jc w:val="center"/>
              <w:rPr>
                <w:rFonts w:ascii="Century Gothic" w:hAnsi="Century Gothic"/>
                <w:i/>
                <w:sz w:val="20"/>
                <w:szCs w:val="20"/>
              </w:rPr>
            </w:pP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r>
              <w:rPr>
                <w:rFonts w:ascii="Century Gothic" w:hAnsi="Century Gothic"/>
                <w:i/>
                <w:sz w:val="20"/>
                <w:szCs w:val="20"/>
              </w:rPr>
              <w:t>%</w:t>
            </w:r>
          </w:p>
        </w:tc>
      </w:tr>
      <w:tr w:rsidR="005A687B" w14:paraId="6FF7EFE5" w14:textId="77777777" w:rsidTr="00D807E0">
        <w:trPr>
          <w:trHeight w:val="567"/>
        </w:trPr>
        <w:tc>
          <w:tcPr>
            <w:tcW w:w="2278" w:type="pct"/>
            <w:shd w:val="clear" w:color="auto" w:fill="auto"/>
            <w:vAlign w:val="center"/>
          </w:tcPr>
          <w:p w14:paraId="6C620854" w14:textId="77777777" w:rsidR="005A687B" w:rsidRDefault="005A687B" w:rsidP="005A687B">
            <w:pPr>
              <w:spacing w:line="276" w:lineRule="auto"/>
              <w:rPr>
                <w:rFonts w:ascii="Century Gothic" w:hAnsi="Century Gothic"/>
                <w:sz w:val="20"/>
                <w:szCs w:val="20"/>
              </w:rPr>
            </w:pPr>
            <w:r>
              <w:rPr>
                <w:rFonts w:ascii="Century Gothic" w:hAnsi="Century Gothic"/>
                <w:sz w:val="20"/>
                <w:szCs w:val="20"/>
              </w:rPr>
              <w:t xml:space="preserve">Partner 2 </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1238" w:type="pct"/>
            <w:vAlign w:val="center"/>
          </w:tcPr>
          <w:p w14:paraId="07E6779B" w14:textId="77777777" w:rsidR="005A687B" w:rsidRDefault="005A687B" w:rsidP="005A687B">
            <w:pPr>
              <w:spacing w:line="276" w:lineRule="auto"/>
              <w:jc w:val="center"/>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742" w:type="pct"/>
            <w:vAlign w:val="center"/>
          </w:tcPr>
          <w:p w14:paraId="4F7FC357" w14:textId="21CC9040" w:rsidR="005A687B" w:rsidRDefault="005A687B" w:rsidP="005A687B">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742" w:type="pct"/>
            <w:vAlign w:val="center"/>
          </w:tcPr>
          <w:p w14:paraId="2F872DE1" w14:textId="3D03A28D" w:rsidR="005A687B" w:rsidRDefault="005A687B" w:rsidP="005A687B">
            <w:pPr>
              <w:spacing w:line="276" w:lineRule="auto"/>
              <w:jc w:val="center"/>
              <w:rPr>
                <w:rFonts w:ascii="Century Gothic" w:hAnsi="Century Gothic"/>
                <w:i/>
                <w:sz w:val="20"/>
                <w:szCs w:val="20"/>
              </w:rPr>
            </w:pP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r>
              <w:rPr>
                <w:rFonts w:ascii="Century Gothic" w:hAnsi="Century Gothic"/>
                <w:i/>
                <w:sz w:val="20"/>
                <w:szCs w:val="20"/>
              </w:rPr>
              <w:t>%</w:t>
            </w:r>
          </w:p>
        </w:tc>
      </w:tr>
      <w:tr w:rsidR="005A687B" w14:paraId="0A7E829E" w14:textId="77777777" w:rsidTr="00D807E0">
        <w:trPr>
          <w:trHeight w:val="567"/>
        </w:trPr>
        <w:tc>
          <w:tcPr>
            <w:tcW w:w="2278" w:type="pct"/>
            <w:shd w:val="clear" w:color="auto" w:fill="auto"/>
            <w:vAlign w:val="center"/>
          </w:tcPr>
          <w:p w14:paraId="15BB1842" w14:textId="77777777" w:rsidR="005A687B" w:rsidRDefault="005A687B" w:rsidP="005A687B">
            <w:pPr>
              <w:spacing w:line="276" w:lineRule="auto"/>
              <w:rPr>
                <w:rFonts w:ascii="Century Gothic" w:hAnsi="Century Gothic"/>
                <w:sz w:val="20"/>
                <w:szCs w:val="20"/>
              </w:rPr>
            </w:pPr>
            <w:r>
              <w:rPr>
                <w:rFonts w:ascii="Century Gothic" w:hAnsi="Century Gothic"/>
                <w:sz w:val="20"/>
                <w:szCs w:val="20"/>
              </w:rPr>
              <w:t xml:space="preserve">Partner 3 </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1238" w:type="pct"/>
            <w:vAlign w:val="center"/>
          </w:tcPr>
          <w:p w14:paraId="459E5D64" w14:textId="77777777" w:rsidR="005A687B" w:rsidRDefault="005A687B" w:rsidP="005A687B">
            <w:pPr>
              <w:spacing w:line="276" w:lineRule="auto"/>
              <w:jc w:val="center"/>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742" w:type="pct"/>
            <w:vAlign w:val="center"/>
          </w:tcPr>
          <w:p w14:paraId="0864433C" w14:textId="3FC6B241" w:rsidR="005A687B" w:rsidRDefault="005A687B" w:rsidP="005A687B">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742" w:type="pct"/>
            <w:vAlign w:val="center"/>
          </w:tcPr>
          <w:p w14:paraId="67718EC1" w14:textId="7375C71B" w:rsidR="005A687B" w:rsidRDefault="005A687B" w:rsidP="005A687B">
            <w:pPr>
              <w:spacing w:line="276" w:lineRule="auto"/>
              <w:jc w:val="center"/>
              <w:rPr>
                <w:rFonts w:ascii="Century Gothic" w:hAnsi="Century Gothic" w:cs="Arial"/>
              </w:rPr>
            </w:pP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r>
              <w:rPr>
                <w:rFonts w:ascii="Century Gothic" w:hAnsi="Century Gothic"/>
                <w:i/>
                <w:sz w:val="20"/>
                <w:szCs w:val="20"/>
              </w:rPr>
              <w:t>%</w:t>
            </w:r>
          </w:p>
        </w:tc>
      </w:tr>
      <w:tr w:rsidR="005A687B" w14:paraId="3D2EA74E" w14:textId="77777777" w:rsidTr="00D807E0">
        <w:trPr>
          <w:trHeight w:val="567"/>
        </w:trPr>
        <w:tc>
          <w:tcPr>
            <w:tcW w:w="2278" w:type="pct"/>
            <w:shd w:val="clear" w:color="auto" w:fill="auto"/>
            <w:vAlign w:val="center"/>
          </w:tcPr>
          <w:p w14:paraId="3265AE95" w14:textId="77777777" w:rsidR="005A687B" w:rsidRDefault="005A687B" w:rsidP="005A687B">
            <w:pPr>
              <w:spacing w:line="276" w:lineRule="auto"/>
              <w:rPr>
                <w:rFonts w:ascii="Century Gothic" w:hAnsi="Century Gothic"/>
                <w:sz w:val="20"/>
                <w:szCs w:val="20"/>
              </w:rPr>
            </w:pPr>
            <w:r>
              <w:rPr>
                <w:rFonts w:ascii="Century Gothic" w:hAnsi="Century Gothic"/>
                <w:sz w:val="20"/>
                <w:szCs w:val="20"/>
              </w:rPr>
              <w:t xml:space="preserve">Partner 4 </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1238" w:type="pct"/>
            <w:vAlign w:val="center"/>
          </w:tcPr>
          <w:p w14:paraId="01E7530A" w14:textId="77777777" w:rsidR="005A687B" w:rsidRDefault="005A687B" w:rsidP="005A687B">
            <w:pPr>
              <w:spacing w:line="276" w:lineRule="auto"/>
              <w:jc w:val="center"/>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742" w:type="pct"/>
            <w:vAlign w:val="center"/>
          </w:tcPr>
          <w:p w14:paraId="427CC1F7" w14:textId="44B13AA2" w:rsidR="005A687B" w:rsidRDefault="005A687B" w:rsidP="005A687B">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742" w:type="pct"/>
            <w:vAlign w:val="center"/>
          </w:tcPr>
          <w:p w14:paraId="22694FFF" w14:textId="097401FB" w:rsidR="005A687B" w:rsidRDefault="005A687B" w:rsidP="005A687B">
            <w:pPr>
              <w:spacing w:line="276" w:lineRule="auto"/>
              <w:jc w:val="center"/>
              <w:rPr>
                <w:rFonts w:ascii="Century Gothic" w:hAnsi="Century Gothic" w:cs="Arial"/>
              </w:rPr>
            </w:pP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r>
              <w:rPr>
                <w:rFonts w:ascii="Century Gothic" w:hAnsi="Century Gothic"/>
                <w:i/>
                <w:sz w:val="20"/>
                <w:szCs w:val="20"/>
              </w:rPr>
              <w:t>%</w:t>
            </w:r>
          </w:p>
        </w:tc>
      </w:tr>
      <w:tr w:rsidR="005A687B" w14:paraId="38AFD6CF" w14:textId="77777777" w:rsidTr="00D807E0">
        <w:trPr>
          <w:trHeight w:val="567"/>
        </w:trPr>
        <w:tc>
          <w:tcPr>
            <w:tcW w:w="2278" w:type="pct"/>
            <w:shd w:val="clear" w:color="auto" w:fill="auto"/>
            <w:vAlign w:val="center"/>
          </w:tcPr>
          <w:p w14:paraId="41D5389F" w14:textId="77777777" w:rsidR="005A687B" w:rsidRDefault="005A687B" w:rsidP="005A687B">
            <w:pPr>
              <w:spacing w:line="276" w:lineRule="auto"/>
              <w:rPr>
                <w:rFonts w:ascii="Century Gothic" w:hAnsi="Century Gothic"/>
                <w:sz w:val="20"/>
                <w:szCs w:val="20"/>
              </w:rPr>
            </w:pPr>
            <w:r>
              <w:rPr>
                <w:rFonts w:ascii="Century Gothic" w:hAnsi="Century Gothic"/>
                <w:sz w:val="20"/>
                <w:szCs w:val="20"/>
              </w:rPr>
              <w:lastRenderedPageBreak/>
              <w:t xml:space="preserve">Partner 5 </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1238" w:type="pct"/>
            <w:vAlign w:val="center"/>
          </w:tcPr>
          <w:p w14:paraId="2BEA0B12" w14:textId="77777777" w:rsidR="005A687B" w:rsidRDefault="005A687B" w:rsidP="005A687B">
            <w:pPr>
              <w:spacing w:line="276" w:lineRule="auto"/>
              <w:jc w:val="center"/>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742" w:type="pct"/>
            <w:vAlign w:val="center"/>
          </w:tcPr>
          <w:p w14:paraId="308FC3F0" w14:textId="5E233C94" w:rsidR="005A687B" w:rsidRDefault="005A687B" w:rsidP="005A687B">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742" w:type="pct"/>
            <w:vAlign w:val="center"/>
          </w:tcPr>
          <w:p w14:paraId="4CB78D2D" w14:textId="4729FB05" w:rsidR="005A687B" w:rsidRDefault="005A687B" w:rsidP="005A687B">
            <w:pPr>
              <w:spacing w:line="276" w:lineRule="auto"/>
              <w:jc w:val="center"/>
              <w:rPr>
                <w:rFonts w:ascii="Century Gothic" w:hAnsi="Century Gothic" w:cs="Arial"/>
              </w:rPr>
            </w:pP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r>
              <w:rPr>
                <w:rFonts w:ascii="Century Gothic" w:hAnsi="Century Gothic"/>
                <w:i/>
                <w:sz w:val="20"/>
                <w:szCs w:val="20"/>
              </w:rPr>
              <w:t>%</w:t>
            </w:r>
          </w:p>
        </w:tc>
      </w:tr>
      <w:tr w:rsidR="005A687B" w14:paraId="54277FA2" w14:textId="77777777" w:rsidTr="00D807E0">
        <w:trPr>
          <w:trHeight w:val="567"/>
        </w:trPr>
        <w:tc>
          <w:tcPr>
            <w:tcW w:w="2278" w:type="pct"/>
            <w:shd w:val="clear" w:color="auto" w:fill="auto"/>
            <w:vAlign w:val="center"/>
          </w:tcPr>
          <w:p w14:paraId="4CD08669" w14:textId="77777777" w:rsidR="005A687B" w:rsidRDefault="005A687B" w:rsidP="005A687B">
            <w:pPr>
              <w:spacing w:line="276" w:lineRule="auto"/>
              <w:rPr>
                <w:rFonts w:ascii="Century Gothic" w:hAnsi="Century Gothic"/>
                <w:i/>
                <w:sz w:val="20"/>
                <w:szCs w:val="20"/>
              </w:rPr>
            </w:pPr>
            <w:r>
              <w:rPr>
                <w:rFonts w:ascii="Century Gothic" w:hAnsi="Century Gothic"/>
                <w:i/>
                <w:sz w:val="20"/>
                <w:szCs w:val="20"/>
              </w:rPr>
              <w:t xml:space="preserve">Inserire altri partner in base alla composizione del partenariato di progetto </w:t>
            </w:r>
          </w:p>
        </w:tc>
        <w:tc>
          <w:tcPr>
            <w:tcW w:w="1238" w:type="pct"/>
            <w:vAlign w:val="center"/>
          </w:tcPr>
          <w:p w14:paraId="76C1415C" w14:textId="77777777" w:rsidR="005A687B" w:rsidRDefault="005A687B" w:rsidP="005A687B">
            <w:pPr>
              <w:spacing w:line="276" w:lineRule="auto"/>
              <w:jc w:val="center"/>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742" w:type="pct"/>
            <w:vAlign w:val="center"/>
          </w:tcPr>
          <w:p w14:paraId="77E111AA" w14:textId="08D7F0E8" w:rsidR="005A687B" w:rsidRDefault="005A687B" w:rsidP="005A687B">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742" w:type="pct"/>
            <w:vAlign w:val="center"/>
          </w:tcPr>
          <w:p w14:paraId="6EF550BE" w14:textId="165C8EDA" w:rsidR="005A687B" w:rsidRDefault="005A687B" w:rsidP="005A687B">
            <w:pPr>
              <w:spacing w:line="276" w:lineRule="auto"/>
              <w:jc w:val="center"/>
              <w:rPr>
                <w:rFonts w:ascii="Century Gothic" w:hAnsi="Century Gothic" w:cs="Arial"/>
              </w:rPr>
            </w:pP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r>
              <w:rPr>
                <w:rFonts w:ascii="Century Gothic" w:hAnsi="Century Gothic"/>
                <w:i/>
                <w:sz w:val="20"/>
                <w:szCs w:val="20"/>
              </w:rPr>
              <w:t>%</w:t>
            </w:r>
          </w:p>
        </w:tc>
      </w:tr>
      <w:tr w:rsidR="005A687B" w14:paraId="23F24E19" w14:textId="77777777" w:rsidTr="00D807E0">
        <w:trPr>
          <w:trHeight w:val="567"/>
        </w:trPr>
        <w:tc>
          <w:tcPr>
            <w:tcW w:w="2278" w:type="pct"/>
            <w:shd w:val="clear" w:color="auto" w:fill="auto"/>
            <w:vAlign w:val="center"/>
          </w:tcPr>
          <w:p w14:paraId="0A585860" w14:textId="63CFE789" w:rsidR="005A687B" w:rsidRDefault="005A687B" w:rsidP="005A687B">
            <w:pPr>
              <w:spacing w:line="276" w:lineRule="auto"/>
              <w:rPr>
                <w:rFonts w:ascii="Century Gothic" w:hAnsi="Century Gothic"/>
                <w:sz w:val="20"/>
                <w:szCs w:val="20"/>
              </w:rPr>
            </w:pPr>
            <w:r>
              <w:rPr>
                <w:rFonts w:ascii="Century Gothic" w:hAnsi="Century Gothic"/>
                <w:sz w:val="20"/>
                <w:szCs w:val="20"/>
              </w:rPr>
              <w:t xml:space="preserve">Totale costi ammissibili del sub progetto </w:t>
            </w:r>
            <w:r w:rsidR="00A03B5B">
              <w:rPr>
                <w:rFonts w:ascii="Century Gothic" w:hAnsi="Century Gothic"/>
                <w:sz w:val="20"/>
                <w:szCs w:val="20"/>
              </w:rPr>
              <w:t>2</w:t>
            </w:r>
            <w:r>
              <w:rPr>
                <w:rStyle w:val="Rimandonotaapidipagina"/>
                <w:rFonts w:ascii="Century Gothic" w:hAnsi="Century Gothic"/>
                <w:sz w:val="20"/>
                <w:szCs w:val="20"/>
              </w:rPr>
              <w:footnoteReference w:id="5"/>
            </w:r>
          </w:p>
        </w:tc>
        <w:tc>
          <w:tcPr>
            <w:tcW w:w="1238" w:type="pct"/>
            <w:vAlign w:val="center"/>
          </w:tcPr>
          <w:p w14:paraId="7A430B47" w14:textId="77777777" w:rsidR="005A687B" w:rsidRDefault="005A687B" w:rsidP="005A687B">
            <w:pPr>
              <w:spacing w:line="276" w:lineRule="auto"/>
              <w:jc w:val="center"/>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742" w:type="pct"/>
            <w:vAlign w:val="center"/>
          </w:tcPr>
          <w:p w14:paraId="26DDB7AF" w14:textId="5F41A06A" w:rsidR="005A687B" w:rsidRDefault="005A687B" w:rsidP="005A687B">
            <w:pPr>
              <w:spacing w:line="276" w:lineRule="auto"/>
              <w:jc w:val="center"/>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742" w:type="pct"/>
            <w:vAlign w:val="center"/>
          </w:tcPr>
          <w:p w14:paraId="791489AB" w14:textId="106FAA1C" w:rsidR="005A687B" w:rsidRDefault="005A687B" w:rsidP="005A687B">
            <w:pPr>
              <w:spacing w:line="276" w:lineRule="auto"/>
              <w:jc w:val="center"/>
              <w:rPr>
                <w:rFonts w:ascii="Century Gothic" w:hAnsi="Century Gothic"/>
                <w:i/>
                <w:sz w:val="20"/>
                <w:szCs w:val="20"/>
              </w:rPr>
            </w:pPr>
            <w:r>
              <w:rPr>
                <w:rFonts w:ascii="Century Gothic" w:hAnsi="Century Gothic"/>
                <w:i/>
                <w:sz w:val="20"/>
                <w:szCs w:val="20"/>
              </w:rPr>
              <w:t>100%</w:t>
            </w:r>
          </w:p>
        </w:tc>
      </w:tr>
    </w:tbl>
    <w:p w14:paraId="747AF605" w14:textId="77777777" w:rsidR="007A2640" w:rsidRDefault="007A2640">
      <w:pPr>
        <w:spacing w:line="276" w:lineRule="auto"/>
        <w:jc w:val="both"/>
        <w:rPr>
          <w:rFonts w:ascii="Century Gothic" w:hAnsi="Century Gothic"/>
          <w:i/>
          <w:sz w:val="20"/>
          <w:szCs w:val="20"/>
        </w:rPr>
      </w:pPr>
    </w:p>
    <w:p w14:paraId="2C3D0E0F" w14:textId="77777777" w:rsidR="007A2640" w:rsidRDefault="00C73DC1">
      <w:pPr>
        <w:pStyle w:val="Titolo1"/>
        <w:numPr>
          <w:ilvl w:val="0"/>
          <w:numId w:val="0"/>
        </w:numPr>
        <w:rPr>
          <w:rFonts w:ascii="Century Gothic" w:hAnsi="Century Gothic"/>
          <w:sz w:val="22"/>
          <w:szCs w:val="20"/>
        </w:rPr>
      </w:pPr>
      <w:r>
        <w:rPr>
          <w:rFonts w:ascii="Century Gothic" w:hAnsi="Century Gothic"/>
          <w:sz w:val="22"/>
          <w:szCs w:val="20"/>
        </w:rPr>
        <w:t>Tabella 3 Costo totale del progetto (sub-progetto 1+ sub-progetto2)</w:t>
      </w:r>
    </w:p>
    <w:p w14:paraId="3D51332F" w14:textId="77777777" w:rsidR="007A2640" w:rsidRDefault="007A2640">
      <w:pPr>
        <w:spacing w:line="276" w:lineRule="auto"/>
        <w:jc w:val="both"/>
        <w:rPr>
          <w:rFonts w:ascii="Century Gothic" w:hAnsi="Century Gothic"/>
          <w:i/>
          <w:sz w:val="20"/>
          <w:szCs w:val="20"/>
        </w:rPr>
      </w:pPr>
    </w:p>
    <w:tbl>
      <w:tblPr>
        <w:tblW w:w="48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3"/>
        <w:gridCol w:w="5979"/>
        <w:gridCol w:w="3048"/>
      </w:tblGrid>
      <w:tr w:rsidR="007A2640" w14:paraId="133342AB" w14:textId="77777777">
        <w:trPr>
          <w:trHeight w:val="567"/>
        </w:trPr>
        <w:tc>
          <w:tcPr>
            <w:tcW w:w="3401" w:type="pct"/>
            <w:gridSpan w:val="2"/>
            <w:shd w:val="clear" w:color="auto" w:fill="B3B3B3"/>
            <w:vAlign w:val="center"/>
          </w:tcPr>
          <w:p w14:paraId="6F2574D4" w14:textId="77777777" w:rsidR="007A2640" w:rsidRDefault="00C73DC1">
            <w:pPr>
              <w:spacing w:after="60"/>
              <w:jc w:val="center"/>
              <w:rPr>
                <w:rFonts w:ascii="Century Gothic" w:hAnsi="Century Gothic"/>
                <w:b/>
                <w:i/>
                <w:caps/>
                <w:sz w:val="20"/>
                <w:szCs w:val="20"/>
              </w:rPr>
            </w:pPr>
            <w:r>
              <w:rPr>
                <w:rFonts w:ascii="Century Gothic" w:hAnsi="Century Gothic"/>
                <w:b/>
                <w:i/>
                <w:caps/>
                <w:sz w:val="20"/>
                <w:szCs w:val="20"/>
              </w:rPr>
              <w:t>Voci di costo</w:t>
            </w:r>
          </w:p>
        </w:tc>
        <w:tc>
          <w:tcPr>
            <w:tcW w:w="1599" w:type="pct"/>
            <w:shd w:val="clear" w:color="auto" w:fill="B3B3B3"/>
            <w:vAlign w:val="center"/>
          </w:tcPr>
          <w:p w14:paraId="0AFFD24B" w14:textId="77777777" w:rsidR="007A2640" w:rsidRDefault="00C73DC1">
            <w:pPr>
              <w:spacing w:after="60"/>
              <w:jc w:val="center"/>
              <w:rPr>
                <w:rFonts w:ascii="Century Gothic" w:hAnsi="Century Gothic"/>
                <w:b/>
                <w:i/>
                <w:caps/>
                <w:sz w:val="20"/>
                <w:szCs w:val="20"/>
              </w:rPr>
            </w:pPr>
            <w:r>
              <w:rPr>
                <w:rFonts w:ascii="Century Gothic" w:hAnsi="Century Gothic"/>
                <w:b/>
                <w:i/>
                <w:caps/>
                <w:sz w:val="20"/>
                <w:szCs w:val="20"/>
              </w:rPr>
              <w:t>Importo</w:t>
            </w:r>
          </w:p>
        </w:tc>
      </w:tr>
      <w:tr w:rsidR="007A2640" w14:paraId="3400DBD9" w14:textId="77777777">
        <w:trPr>
          <w:trHeight w:val="567"/>
        </w:trPr>
        <w:tc>
          <w:tcPr>
            <w:tcW w:w="264" w:type="pct"/>
            <w:shd w:val="clear" w:color="auto" w:fill="auto"/>
            <w:vAlign w:val="center"/>
          </w:tcPr>
          <w:p w14:paraId="30914F2C" w14:textId="77777777" w:rsidR="007A2640" w:rsidRDefault="00C73DC1">
            <w:pPr>
              <w:spacing w:after="60"/>
              <w:rPr>
                <w:rFonts w:ascii="Century Gothic" w:hAnsi="Century Gothic"/>
                <w:b/>
                <w:i/>
                <w:sz w:val="20"/>
                <w:szCs w:val="20"/>
              </w:rPr>
            </w:pPr>
            <w:r>
              <w:rPr>
                <w:rFonts w:ascii="Century Gothic" w:hAnsi="Century Gothic"/>
                <w:b/>
                <w:i/>
                <w:sz w:val="20"/>
                <w:szCs w:val="20"/>
              </w:rPr>
              <w:t>D1</w:t>
            </w:r>
          </w:p>
        </w:tc>
        <w:tc>
          <w:tcPr>
            <w:tcW w:w="3137" w:type="pct"/>
            <w:shd w:val="clear" w:color="auto" w:fill="auto"/>
            <w:vAlign w:val="center"/>
          </w:tcPr>
          <w:p w14:paraId="5197158A" w14:textId="77777777" w:rsidR="007A2640" w:rsidRDefault="00C73DC1">
            <w:pPr>
              <w:spacing w:after="60"/>
              <w:rPr>
                <w:rFonts w:ascii="Century Gothic" w:hAnsi="Century Gothic"/>
                <w:b/>
                <w:i/>
                <w:sz w:val="20"/>
                <w:szCs w:val="20"/>
              </w:rPr>
            </w:pPr>
            <w:r>
              <w:rPr>
                <w:rFonts w:ascii="Century Gothic" w:hAnsi="Century Gothic"/>
                <w:b/>
                <w:i/>
                <w:smallCaps/>
                <w:sz w:val="20"/>
                <w:szCs w:val="20"/>
              </w:rPr>
              <w:t xml:space="preserve">Totale costi ammissibili sub progetto 1 </w:t>
            </w:r>
            <w:r>
              <w:rPr>
                <w:rFonts w:ascii="Century Gothic" w:hAnsi="Century Gothic"/>
                <w:i/>
                <w:smallCaps/>
                <w:sz w:val="20"/>
                <w:szCs w:val="20"/>
              </w:rPr>
              <w:t>[D1=A1+B1+C1]</w:t>
            </w:r>
          </w:p>
        </w:tc>
        <w:tc>
          <w:tcPr>
            <w:tcW w:w="1599" w:type="pct"/>
            <w:shd w:val="clear" w:color="auto" w:fill="auto"/>
            <w:vAlign w:val="center"/>
          </w:tcPr>
          <w:p w14:paraId="2C221EB5"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sz w:val="20"/>
                <w:szCs w:val="20"/>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sz w:val="20"/>
                <w:szCs w:val="20"/>
              </w:rPr>
              <w:instrText xml:space="preserve"> FORMTEXT </w:instrText>
            </w:r>
            <w:r>
              <w:rPr>
                <w:rFonts w:ascii="Century Gothic" w:hAnsi="Century Gothic" w:cs="Arial"/>
                <w:sz w:val="20"/>
                <w:szCs w:val="20"/>
              </w:rPr>
            </w:r>
            <w:r>
              <w:rPr>
                <w:rFonts w:ascii="Century Gothic" w:hAnsi="Century Gothic" w:cs="Arial"/>
                <w:sz w:val="20"/>
                <w:szCs w:val="20"/>
              </w:rPr>
              <w:fldChar w:fldCharType="separate"/>
            </w:r>
            <w:r>
              <w:rPr>
                <w:rFonts w:ascii="Century Gothic" w:hAnsi="Century Gothic" w:cs="Arial"/>
                <w:sz w:val="20"/>
                <w:szCs w:val="20"/>
              </w:rPr>
              <w:t>     </w:t>
            </w:r>
            <w:r>
              <w:rPr>
                <w:rFonts w:ascii="Century Gothic" w:hAnsi="Century Gothic" w:cs="Arial"/>
                <w:sz w:val="20"/>
                <w:szCs w:val="20"/>
              </w:rPr>
              <w:fldChar w:fldCharType="end"/>
            </w:r>
          </w:p>
        </w:tc>
      </w:tr>
      <w:tr w:rsidR="007A2640" w14:paraId="2296F158" w14:textId="77777777">
        <w:trPr>
          <w:trHeight w:val="567"/>
        </w:trPr>
        <w:tc>
          <w:tcPr>
            <w:tcW w:w="264" w:type="pct"/>
            <w:shd w:val="clear" w:color="auto" w:fill="auto"/>
            <w:vAlign w:val="center"/>
          </w:tcPr>
          <w:p w14:paraId="1FFEE25C" w14:textId="77777777" w:rsidR="007A2640" w:rsidRDefault="00C73DC1">
            <w:pPr>
              <w:spacing w:after="60"/>
              <w:rPr>
                <w:rFonts w:ascii="Century Gothic" w:hAnsi="Century Gothic"/>
                <w:b/>
                <w:i/>
                <w:sz w:val="20"/>
                <w:szCs w:val="20"/>
              </w:rPr>
            </w:pPr>
            <w:r>
              <w:rPr>
                <w:rFonts w:ascii="Century Gothic" w:hAnsi="Century Gothic"/>
                <w:b/>
                <w:i/>
                <w:sz w:val="20"/>
                <w:szCs w:val="20"/>
              </w:rPr>
              <w:t>D2</w:t>
            </w:r>
          </w:p>
        </w:tc>
        <w:tc>
          <w:tcPr>
            <w:tcW w:w="3137" w:type="pct"/>
            <w:shd w:val="clear" w:color="auto" w:fill="auto"/>
            <w:vAlign w:val="center"/>
          </w:tcPr>
          <w:p w14:paraId="103EA4B0" w14:textId="6F8AC7AC" w:rsidR="007A2640" w:rsidRDefault="00C73DC1">
            <w:pPr>
              <w:spacing w:after="60"/>
              <w:rPr>
                <w:rFonts w:ascii="Century Gothic" w:hAnsi="Century Gothic"/>
                <w:b/>
                <w:i/>
                <w:smallCaps/>
                <w:sz w:val="20"/>
                <w:szCs w:val="20"/>
              </w:rPr>
            </w:pPr>
            <w:r>
              <w:rPr>
                <w:rFonts w:ascii="Century Gothic" w:hAnsi="Century Gothic"/>
                <w:b/>
                <w:i/>
                <w:smallCaps/>
                <w:sz w:val="20"/>
                <w:szCs w:val="20"/>
              </w:rPr>
              <w:t xml:space="preserve">Totale costi ammissibili sub progetto 2 </w:t>
            </w:r>
            <w:r>
              <w:rPr>
                <w:rFonts w:ascii="Century Gothic" w:hAnsi="Century Gothic"/>
                <w:i/>
                <w:smallCaps/>
                <w:sz w:val="20"/>
                <w:szCs w:val="20"/>
              </w:rPr>
              <w:t>[D2=A2+B2]</w:t>
            </w:r>
          </w:p>
        </w:tc>
        <w:tc>
          <w:tcPr>
            <w:tcW w:w="1599" w:type="pct"/>
            <w:shd w:val="clear" w:color="auto" w:fill="auto"/>
            <w:vAlign w:val="center"/>
          </w:tcPr>
          <w:p w14:paraId="4E40AF6E"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sz w:val="20"/>
                <w:szCs w:val="20"/>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sz w:val="20"/>
                <w:szCs w:val="20"/>
              </w:rPr>
              <w:instrText xml:space="preserve"> FORMTEXT </w:instrText>
            </w:r>
            <w:r>
              <w:rPr>
                <w:rFonts w:ascii="Century Gothic" w:hAnsi="Century Gothic" w:cs="Arial"/>
                <w:sz w:val="20"/>
                <w:szCs w:val="20"/>
              </w:rPr>
            </w:r>
            <w:r>
              <w:rPr>
                <w:rFonts w:ascii="Century Gothic" w:hAnsi="Century Gothic" w:cs="Arial"/>
                <w:sz w:val="20"/>
                <w:szCs w:val="20"/>
              </w:rPr>
              <w:fldChar w:fldCharType="separate"/>
            </w:r>
            <w:r>
              <w:rPr>
                <w:rFonts w:ascii="Century Gothic" w:hAnsi="Century Gothic" w:cs="Arial"/>
                <w:sz w:val="20"/>
                <w:szCs w:val="20"/>
              </w:rPr>
              <w:t>     </w:t>
            </w:r>
            <w:r>
              <w:rPr>
                <w:rFonts w:ascii="Century Gothic" w:hAnsi="Century Gothic" w:cs="Arial"/>
                <w:sz w:val="20"/>
                <w:szCs w:val="20"/>
              </w:rPr>
              <w:fldChar w:fldCharType="end"/>
            </w:r>
          </w:p>
        </w:tc>
      </w:tr>
      <w:tr w:rsidR="007A2640" w14:paraId="40F2C120" w14:textId="77777777">
        <w:trPr>
          <w:trHeight w:val="567"/>
        </w:trPr>
        <w:tc>
          <w:tcPr>
            <w:tcW w:w="264" w:type="pct"/>
            <w:shd w:val="clear" w:color="auto" w:fill="auto"/>
            <w:vAlign w:val="center"/>
          </w:tcPr>
          <w:p w14:paraId="13B58368" w14:textId="77777777" w:rsidR="007A2640" w:rsidRDefault="00C73DC1">
            <w:pPr>
              <w:spacing w:after="60"/>
              <w:rPr>
                <w:rFonts w:ascii="Century Gothic" w:hAnsi="Century Gothic"/>
                <w:b/>
                <w:i/>
                <w:sz w:val="20"/>
                <w:szCs w:val="20"/>
              </w:rPr>
            </w:pPr>
            <w:r>
              <w:rPr>
                <w:rFonts w:ascii="Century Gothic" w:hAnsi="Century Gothic"/>
                <w:b/>
                <w:i/>
                <w:sz w:val="20"/>
                <w:szCs w:val="20"/>
              </w:rPr>
              <w:t>DT</w:t>
            </w:r>
          </w:p>
        </w:tc>
        <w:tc>
          <w:tcPr>
            <w:tcW w:w="3137" w:type="pct"/>
            <w:shd w:val="clear" w:color="auto" w:fill="auto"/>
            <w:vAlign w:val="center"/>
          </w:tcPr>
          <w:p w14:paraId="357ED65E" w14:textId="03035677" w:rsidR="007A2640" w:rsidRDefault="00C73DC1">
            <w:pPr>
              <w:spacing w:after="60"/>
              <w:rPr>
                <w:rFonts w:ascii="Century Gothic" w:hAnsi="Century Gothic"/>
                <w:b/>
                <w:i/>
                <w:smallCaps/>
                <w:sz w:val="20"/>
                <w:szCs w:val="20"/>
              </w:rPr>
            </w:pPr>
            <w:r>
              <w:rPr>
                <w:rFonts w:ascii="Century Gothic" w:hAnsi="Century Gothic"/>
                <w:b/>
                <w:i/>
                <w:smallCaps/>
                <w:sz w:val="20"/>
                <w:szCs w:val="20"/>
              </w:rPr>
              <w:t xml:space="preserve">TOTALE COSTI AMMISSIBILI </w:t>
            </w:r>
            <w:r w:rsidR="005A4387">
              <w:rPr>
                <w:rFonts w:ascii="Century Gothic" w:hAnsi="Century Gothic"/>
                <w:b/>
                <w:i/>
                <w:smallCaps/>
                <w:sz w:val="20"/>
                <w:szCs w:val="20"/>
              </w:rPr>
              <w:t xml:space="preserve">DEL PIANO DI AGGIORNAMENTO </w:t>
            </w:r>
            <w:r>
              <w:rPr>
                <w:rFonts w:ascii="Century Gothic" w:hAnsi="Century Gothic"/>
                <w:b/>
                <w:i/>
                <w:smallCaps/>
                <w:sz w:val="20"/>
                <w:szCs w:val="20"/>
              </w:rPr>
              <w:t>(DT=D1+D2)</w:t>
            </w:r>
          </w:p>
        </w:tc>
        <w:tc>
          <w:tcPr>
            <w:tcW w:w="1599" w:type="pct"/>
            <w:shd w:val="clear" w:color="auto" w:fill="auto"/>
            <w:vAlign w:val="center"/>
          </w:tcPr>
          <w:p w14:paraId="5DF2A6B8"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sz w:val="20"/>
                <w:szCs w:val="20"/>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sz w:val="20"/>
                <w:szCs w:val="20"/>
              </w:rPr>
              <w:instrText xml:space="preserve"> FORMTEXT </w:instrText>
            </w:r>
            <w:r>
              <w:rPr>
                <w:rFonts w:ascii="Century Gothic" w:hAnsi="Century Gothic" w:cs="Arial"/>
                <w:sz w:val="20"/>
                <w:szCs w:val="20"/>
              </w:rPr>
            </w:r>
            <w:r>
              <w:rPr>
                <w:rFonts w:ascii="Century Gothic" w:hAnsi="Century Gothic" w:cs="Arial"/>
                <w:sz w:val="20"/>
                <w:szCs w:val="20"/>
              </w:rPr>
              <w:fldChar w:fldCharType="separate"/>
            </w:r>
            <w:r>
              <w:rPr>
                <w:rFonts w:ascii="Century Gothic" w:hAnsi="Century Gothic" w:cs="Arial"/>
                <w:sz w:val="20"/>
                <w:szCs w:val="20"/>
              </w:rPr>
              <w:t>     </w:t>
            </w:r>
            <w:r>
              <w:rPr>
                <w:rFonts w:ascii="Century Gothic" w:hAnsi="Century Gothic" w:cs="Arial"/>
                <w:sz w:val="20"/>
                <w:szCs w:val="20"/>
              </w:rPr>
              <w:fldChar w:fldCharType="end"/>
            </w:r>
          </w:p>
        </w:tc>
      </w:tr>
      <w:tr w:rsidR="007A2640" w14:paraId="1F037A4E" w14:textId="77777777">
        <w:trPr>
          <w:trHeight w:val="567"/>
        </w:trPr>
        <w:tc>
          <w:tcPr>
            <w:tcW w:w="264" w:type="pct"/>
            <w:shd w:val="clear" w:color="auto" w:fill="auto"/>
            <w:vAlign w:val="center"/>
          </w:tcPr>
          <w:p w14:paraId="3BE7D220" w14:textId="77777777" w:rsidR="007A2640" w:rsidRDefault="00C73DC1">
            <w:pPr>
              <w:spacing w:after="60"/>
              <w:rPr>
                <w:rFonts w:ascii="Century Gothic" w:hAnsi="Century Gothic"/>
                <w:b/>
                <w:i/>
                <w:sz w:val="20"/>
                <w:szCs w:val="20"/>
              </w:rPr>
            </w:pPr>
            <w:r>
              <w:rPr>
                <w:rFonts w:ascii="Century Gothic" w:hAnsi="Century Gothic"/>
                <w:b/>
                <w:i/>
                <w:sz w:val="20"/>
                <w:szCs w:val="20"/>
              </w:rPr>
              <w:t>ET</w:t>
            </w:r>
          </w:p>
        </w:tc>
        <w:tc>
          <w:tcPr>
            <w:tcW w:w="3137" w:type="pct"/>
            <w:shd w:val="clear" w:color="auto" w:fill="auto"/>
            <w:vAlign w:val="center"/>
          </w:tcPr>
          <w:p w14:paraId="4774E5E0" w14:textId="31A6088D" w:rsidR="007A2640" w:rsidRDefault="00C73DC1">
            <w:pPr>
              <w:spacing w:after="60"/>
              <w:rPr>
                <w:rFonts w:ascii="Century Gothic" w:hAnsi="Century Gothic"/>
                <w:b/>
                <w:sz w:val="20"/>
                <w:szCs w:val="20"/>
              </w:rPr>
            </w:pPr>
            <w:r>
              <w:rPr>
                <w:rFonts w:ascii="Century Gothic" w:hAnsi="Century Gothic"/>
                <w:b/>
                <w:i/>
                <w:smallCaps/>
                <w:sz w:val="20"/>
                <w:szCs w:val="20"/>
              </w:rPr>
              <w:t>TOTALE DEL CONTRIBUTO PUBBLICO RICHIESTO (ET=E1</w:t>
            </w:r>
            <w:r w:rsidR="00D807E0">
              <w:rPr>
                <w:rStyle w:val="Rimandonotaapidipagina"/>
                <w:rFonts w:ascii="Century Gothic" w:hAnsi="Century Gothic"/>
                <w:b/>
                <w:i/>
                <w:smallCaps/>
                <w:sz w:val="20"/>
                <w:szCs w:val="20"/>
              </w:rPr>
              <w:footnoteReference w:id="6"/>
            </w:r>
            <w:r>
              <w:rPr>
                <w:rFonts w:ascii="Century Gothic" w:hAnsi="Century Gothic"/>
                <w:b/>
                <w:i/>
                <w:smallCaps/>
                <w:sz w:val="20"/>
                <w:szCs w:val="20"/>
              </w:rPr>
              <w:t>+</w:t>
            </w:r>
            <w:r w:rsidR="0001257B">
              <w:rPr>
                <w:rFonts w:ascii="Century Gothic" w:hAnsi="Century Gothic"/>
                <w:b/>
                <w:i/>
                <w:smallCaps/>
                <w:sz w:val="20"/>
                <w:szCs w:val="20"/>
              </w:rPr>
              <w:t>D</w:t>
            </w:r>
            <w:r>
              <w:rPr>
                <w:rFonts w:ascii="Century Gothic" w:hAnsi="Century Gothic"/>
                <w:b/>
                <w:i/>
                <w:smallCaps/>
                <w:sz w:val="20"/>
                <w:szCs w:val="20"/>
              </w:rPr>
              <w:t>2</w:t>
            </w:r>
            <w:r w:rsidR="00D807E0">
              <w:rPr>
                <w:rStyle w:val="Rimandonotaapidipagina"/>
                <w:rFonts w:ascii="Century Gothic" w:hAnsi="Century Gothic"/>
                <w:b/>
                <w:i/>
                <w:smallCaps/>
                <w:sz w:val="20"/>
                <w:szCs w:val="20"/>
              </w:rPr>
              <w:footnoteReference w:id="7"/>
            </w:r>
            <w:r>
              <w:rPr>
                <w:rFonts w:ascii="Century Gothic" w:hAnsi="Century Gothic"/>
                <w:b/>
                <w:i/>
                <w:smallCaps/>
                <w:sz w:val="20"/>
                <w:szCs w:val="20"/>
              </w:rPr>
              <w:t>)</w:t>
            </w:r>
          </w:p>
        </w:tc>
        <w:tc>
          <w:tcPr>
            <w:tcW w:w="1599" w:type="pct"/>
            <w:shd w:val="clear" w:color="auto" w:fill="auto"/>
            <w:vAlign w:val="center"/>
          </w:tcPr>
          <w:p w14:paraId="6AA38A74"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sz w:val="20"/>
                <w:szCs w:val="20"/>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sz w:val="20"/>
                <w:szCs w:val="20"/>
              </w:rPr>
              <w:instrText xml:space="preserve"> FORMTEXT </w:instrText>
            </w:r>
            <w:r>
              <w:rPr>
                <w:rFonts w:ascii="Century Gothic" w:hAnsi="Century Gothic" w:cs="Arial"/>
                <w:sz w:val="20"/>
                <w:szCs w:val="20"/>
              </w:rPr>
            </w:r>
            <w:r>
              <w:rPr>
                <w:rFonts w:ascii="Century Gothic" w:hAnsi="Century Gothic" w:cs="Arial"/>
                <w:sz w:val="20"/>
                <w:szCs w:val="20"/>
              </w:rPr>
              <w:fldChar w:fldCharType="separate"/>
            </w:r>
            <w:r>
              <w:rPr>
                <w:rFonts w:ascii="Century Gothic" w:hAnsi="Century Gothic" w:cs="Arial"/>
                <w:sz w:val="20"/>
                <w:szCs w:val="20"/>
              </w:rPr>
              <w:t>     </w:t>
            </w:r>
            <w:r>
              <w:rPr>
                <w:rFonts w:ascii="Century Gothic" w:hAnsi="Century Gothic" w:cs="Arial"/>
                <w:sz w:val="20"/>
                <w:szCs w:val="20"/>
              </w:rPr>
              <w:fldChar w:fldCharType="end"/>
            </w:r>
          </w:p>
        </w:tc>
      </w:tr>
      <w:tr w:rsidR="007A2640" w14:paraId="5B420718" w14:textId="77777777">
        <w:trPr>
          <w:trHeight w:val="567"/>
        </w:trPr>
        <w:tc>
          <w:tcPr>
            <w:tcW w:w="264" w:type="pct"/>
            <w:shd w:val="clear" w:color="auto" w:fill="auto"/>
            <w:vAlign w:val="center"/>
          </w:tcPr>
          <w:p w14:paraId="6377C6F8" w14:textId="77777777" w:rsidR="007A2640" w:rsidRDefault="00C73DC1">
            <w:pPr>
              <w:spacing w:after="60"/>
              <w:rPr>
                <w:rFonts w:ascii="Century Gothic" w:hAnsi="Century Gothic"/>
                <w:b/>
                <w:i/>
                <w:sz w:val="20"/>
                <w:szCs w:val="20"/>
              </w:rPr>
            </w:pPr>
            <w:r>
              <w:rPr>
                <w:rFonts w:ascii="Century Gothic" w:hAnsi="Century Gothic"/>
                <w:b/>
                <w:i/>
                <w:sz w:val="20"/>
                <w:szCs w:val="20"/>
              </w:rPr>
              <w:t>FT</w:t>
            </w:r>
          </w:p>
        </w:tc>
        <w:tc>
          <w:tcPr>
            <w:tcW w:w="3137" w:type="pct"/>
            <w:shd w:val="clear" w:color="auto" w:fill="auto"/>
            <w:vAlign w:val="center"/>
          </w:tcPr>
          <w:p w14:paraId="0519009F" w14:textId="1F3337DD" w:rsidR="007A2640" w:rsidRDefault="00C73DC1">
            <w:pPr>
              <w:spacing w:after="60"/>
              <w:rPr>
                <w:rFonts w:ascii="Century Gothic" w:hAnsi="Century Gothic"/>
                <w:b/>
                <w:i/>
                <w:smallCaps/>
                <w:sz w:val="20"/>
                <w:szCs w:val="20"/>
              </w:rPr>
            </w:pPr>
            <w:r>
              <w:rPr>
                <w:rFonts w:ascii="Century Gothic" w:hAnsi="Century Gothic"/>
                <w:b/>
                <w:i/>
                <w:smallCaps/>
                <w:sz w:val="20"/>
                <w:szCs w:val="20"/>
              </w:rPr>
              <w:t>TOTALE COFINANZIAMENTO DEI PARTNER (FT=F1</w:t>
            </w:r>
            <w:r w:rsidR="00D807E0">
              <w:rPr>
                <w:rStyle w:val="Rimandonotaapidipagina"/>
                <w:rFonts w:ascii="Century Gothic" w:hAnsi="Century Gothic"/>
                <w:b/>
                <w:i/>
                <w:smallCaps/>
                <w:sz w:val="20"/>
                <w:szCs w:val="20"/>
              </w:rPr>
              <w:footnoteReference w:id="8"/>
            </w:r>
            <w:r>
              <w:rPr>
                <w:rFonts w:ascii="Century Gothic" w:hAnsi="Century Gothic"/>
                <w:b/>
                <w:i/>
                <w:smallCaps/>
                <w:sz w:val="20"/>
                <w:szCs w:val="20"/>
              </w:rPr>
              <w:t>+</w:t>
            </w:r>
            <w:r w:rsidR="0001257B">
              <w:rPr>
                <w:rFonts w:ascii="Century Gothic" w:hAnsi="Century Gothic"/>
                <w:b/>
                <w:i/>
                <w:smallCaps/>
                <w:sz w:val="20"/>
                <w:szCs w:val="20"/>
              </w:rPr>
              <w:t>E</w:t>
            </w:r>
            <w:r>
              <w:rPr>
                <w:rFonts w:ascii="Century Gothic" w:hAnsi="Century Gothic"/>
                <w:b/>
                <w:i/>
                <w:smallCaps/>
                <w:sz w:val="20"/>
                <w:szCs w:val="20"/>
              </w:rPr>
              <w:t>2</w:t>
            </w:r>
            <w:r w:rsidR="00D807E0">
              <w:rPr>
                <w:rStyle w:val="Rimandonotaapidipagina"/>
                <w:rFonts w:ascii="Century Gothic" w:hAnsi="Century Gothic"/>
                <w:b/>
                <w:i/>
                <w:smallCaps/>
                <w:sz w:val="20"/>
                <w:szCs w:val="20"/>
              </w:rPr>
              <w:footnoteReference w:id="9"/>
            </w:r>
            <w:r>
              <w:rPr>
                <w:rFonts w:ascii="Century Gothic" w:hAnsi="Century Gothic"/>
                <w:b/>
                <w:i/>
                <w:smallCaps/>
                <w:sz w:val="20"/>
                <w:szCs w:val="20"/>
              </w:rPr>
              <w:t>)</w:t>
            </w:r>
          </w:p>
        </w:tc>
        <w:tc>
          <w:tcPr>
            <w:tcW w:w="1599" w:type="pct"/>
            <w:shd w:val="clear" w:color="auto" w:fill="auto"/>
            <w:vAlign w:val="center"/>
          </w:tcPr>
          <w:p w14:paraId="2B399626"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sz w:val="20"/>
                <w:szCs w:val="20"/>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sz w:val="20"/>
                <w:szCs w:val="20"/>
              </w:rPr>
              <w:instrText xml:space="preserve"> FORMTEXT </w:instrText>
            </w:r>
            <w:r>
              <w:rPr>
                <w:rFonts w:ascii="Century Gothic" w:hAnsi="Century Gothic" w:cs="Arial"/>
                <w:sz w:val="20"/>
                <w:szCs w:val="20"/>
              </w:rPr>
            </w:r>
            <w:r>
              <w:rPr>
                <w:rFonts w:ascii="Century Gothic" w:hAnsi="Century Gothic" w:cs="Arial"/>
                <w:sz w:val="20"/>
                <w:szCs w:val="20"/>
              </w:rPr>
              <w:fldChar w:fldCharType="separate"/>
            </w:r>
            <w:r>
              <w:rPr>
                <w:rFonts w:ascii="Century Gothic" w:hAnsi="Century Gothic" w:cs="Arial"/>
                <w:sz w:val="20"/>
                <w:szCs w:val="20"/>
              </w:rPr>
              <w:t>     </w:t>
            </w:r>
            <w:r>
              <w:rPr>
                <w:rFonts w:ascii="Century Gothic" w:hAnsi="Century Gothic" w:cs="Arial"/>
                <w:sz w:val="20"/>
                <w:szCs w:val="20"/>
              </w:rPr>
              <w:fldChar w:fldCharType="end"/>
            </w:r>
          </w:p>
        </w:tc>
      </w:tr>
    </w:tbl>
    <w:p w14:paraId="0F171503" w14:textId="77777777" w:rsidR="007A2640" w:rsidRDefault="00C73DC1">
      <w:pPr>
        <w:spacing w:line="276" w:lineRule="auto"/>
        <w:jc w:val="both"/>
        <w:rPr>
          <w:rFonts w:ascii="Century Gothic" w:hAnsi="Century Gothic"/>
          <w:i/>
          <w:sz w:val="20"/>
          <w:szCs w:val="20"/>
        </w:rPr>
      </w:pPr>
      <w:r>
        <w:rPr>
          <w:rFonts w:ascii="Century Gothic" w:hAnsi="Century Gothic"/>
          <w:i/>
          <w:sz w:val="20"/>
          <w:szCs w:val="20"/>
        </w:rPr>
        <w:br w:type="page"/>
      </w:r>
    </w:p>
    <w:p w14:paraId="038DE025" w14:textId="77777777" w:rsidR="007A2640" w:rsidRDefault="00C73DC1">
      <w:pPr>
        <w:pStyle w:val="Titolo1"/>
        <w:numPr>
          <w:ilvl w:val="0"/>
          <w:numId w:val="0"/>
        </w:numPr>
        <w:rPr>
          <w:rFonts w:ascii="Century Gothic" w:hAnsi="Century Gothic"/>
          <w:sz w:val="28"/>
          <w:szCs w:val="20"/>
          <w:highlight w:val="yellow"/>
        </w:rPr>
      </w:pPr>
      <w:r>
        <w:rPr>
          <w:rFonts w:ascii="Century Gothic" w:hAnsi="Century Gothic"/>
          <w:sz w:val="28"/>
          <w:szCs w:val="20"/>
          <w:highlight w:val="yellow"/>
        </w:rPr>
        <w:lastRenderedPageBreak/>
        <w:t xml:space="preserve"> </w:t>
      </w:r>
    </w:p>
    <w:p w14:paraId="74DCACED" w14:textId="7DA9B67F" w:rsidR="007A2640" w:rsidRPr="00851ED1" w:rsidRDefault="00C73DC1">
      <w:pPr>
        <w:pStyle w:val="Titolo1"/>
        <w:numPr>
          <w:ilvl w:val="0"/>
          <w:numId w:val="0"/>
        </w:numPr>
        <w:jc w:val="center"/>
        <w:rPr>
          <w:rFonts w:ascii="Century Gothic" w:hAnsi="Century Gothic"/>
          <w:sz w:val="28"/>
          <w:szCs w:val="20"/>
        </w:rPr>
      </w:pPr>
      <w:r w:rsidRPr="00851ED1">
        <w:rPr>
          <w:rFonts w:ascii="Century Gothic" w:hAnsi="Century Gothic"/>
          <w:sz w:val="28"/>
          <w:szCs w:val="20"/>
        </w:rPr>
        <w:t xml:space="preserve">PIANO DEI CONTI </w:t>
      </w:r>
    </w:p>
    <w:p w14:paraId="43F4C376" w14:textId="1949110F" w:rsidR="00CB4463" w:rsidRPr="00CB4463" w:rsidRDefault="00CB4463" w:rsidP="00CB4463">
      <w:pPr>
        <w:jc w:val="center"/>
        <w:rPr>
          <w:rFonts w:ascii="Century Gothic" w:hAnsi="Century Gothic"/>
          <w:b/>
          <w:i/>
          <w:iCs/>
          <w:sz w:val="24"/>
          <w:szCs w:val="18"/>
        </w:rPr>
      </w:pPr>
      <w:r w:rsidRPr="00CB4463">
        <w:rPr>
          <w:rFonts w:ascii="Century Gothic" w:hAnsi="Century Gothic"/>
          <w:b/>
          <w:i/>
          <w:iCs/>
          <w:sz w:val="24"/>
          <w:szCs w:val="18"/>
        </w:rPr>
        <w:t>Struttura del progetto: linee di intervento 1 (</w:t>
      </w:r>
      <w:r>
        <w:rPr>
          <w:rFonts w:ascii="Century Gothic" w:hAnsi="Century Gothic"/>
          <w:b/>
          <w:i/>
          <w:iCs/>
          <w:sz w:val="24"/>
          <w:szCs w:val="18"/>
        </w:rPr>
        <w:t>es</w:t>
      </w:r>
      <w:r w:rsidRPr="00CB4463">
        <w:rPr>
          <w:rFonts w:ascii="Century Gothic" w:hAnsi="Century Gothic"/>
          <w:b/>
          <w:i/>
          <w:iCs/>
          <w:sz w:val="24"/>
          <w:szCs w:val="18"/>
        </w:rPr>
        <w:t>clusa la Macro-azione 2), 2, 3 e 4</w:t>
      </w:r>
    </w:p>
    <w:p w14:paraId="631663FA" w14:textId="77777777" w:rsidR="007A2640" w:rsidRDefault="007A2640">
      <w:pPr>
        <w:spacing w:line="276" w:lineRule="auto"/>
        <w:jc w:val="both"/>
        <w:rPr>
          <w:rFonts w:ascii="Century Gothic" w:hAnsi="Century Gothic"/>
          <w:i/>
          <w:sz w:val="20"/>
          <w:szCs w:val="20"/>
        </w:rPr>
      </w:pPr>
    </w:p>
    <w:p w14:paraId="6D065572" w14:textId="77777777" w:rsidR="007A2640" w:rsidRDefault="007A2640">
      <w:pPr>
        <w:jc w:val="both"/>
        <w:rPr>
          <w:rFonts w:ascii="Century Gothic" w:eastAsia="Times New Roman" w:hAnsi="Century Gothic"/>
          <w:sz w:val="20"/>
          <w:szCs w:val="20"/>
        </w:rPr>
      </w:pPr>
    </w:p>
    <w:p w14:paraId="56A222E8" w14:textId="77777777" w:rsidR="007A2640" w:rsidRDefault="007A2640">
      <w:pPr>
        <w:jc w:val="both"/>
        <w:rPr>
          <w:rFonts w:ascii="Century Gothic" w:eastAsia="Times New Roman" w:hAnsi="Century Gothic"/>
          <w:sz w:val="20"/>
          <w:szCs w:val="20"/>
        </w:rPr>
      </w:pPr>
    </w:p>
    <w:p w14:paraId="252204EF" w14:textId="77777777" w:rsidR="007A2640" w:rsidRPr="00CB4463" w:rsidRDefault="00C73DC1">
      <w:pPr>
        <w:jc w:val="both"/>
        <w:rPr>
          <w:rFonts w:ascii="Century Gothic" w:eastAsia="Times New Roman" w:hAnsi="Century Gothic"/>
          <w:i/>
          <w:sz w:val="20"/>
          <w:szCs w:val="20"/>
        </w:rPr>
      </w:pPr>
      <w:r w:rsidRPr="00CB4463">
        <w:rPr>
          <w:rFonts w:ascii="Century Gothic" w:eastAsia="Times New Roman" w:hAnsi="Century Gothic"/>
          <w:sz w:val="20"/>
          <w:szCs w:val="20"/>
        </w:rPr>
        <w:t xml:space="preserve">Nel caso in cui il progetto includa interventi che configurano un solo sub progetto verrà presentato un unico piani dei conti, come di seguito rappresentato </w:t>
      </w:r>
    </w:p>
    <w:p w14:paraId="252418D2" w14:textId="77777777" w:rsidR="007A2640" w:rsidRDefault="007A2640">
      <w:pPr>
        <w:spacing w:line="276" w:lineRule="auto"/>
        <w:ind w:left="284"/>
        <w:jc w:val="both"/>
        <w:rPr>
          <w:rFonts w:ascii="Century Gothic" w:hAnsi="Century Gothic"/>
          <w:i/>
          <w:sz w:val="20"/>
          <w:szCs w:val="20"/>
        </w:rPr>
      </w:pPr>
    </w:p>
    <w:tbl>
      <w:tblPr>
        <w:tblStyle w:val="Grigliatabella"/>
        <w:tblW w:w="0" w:type="auto"/>
        <w:tblInd w:w="108" w:type="dxa"/>
        <w:tblLook w:val="04A0" w:firstRow="1" w:lastRow="0" w:firstColumn="1" w:lastColumn="0" w:noHBand="0" w:noVBand="1"/>
      </w:tblPr>
      <w:tblGrid>
        <w:gridCol w:w="1654"/>
        <w:gridCol w:w="1179"/>
        <w:gridCol w:w="2016"/>
        <w:gridCol w:w="1214"/>
        <w:gridCol w:w="1346"/>
        <w:gridCol w:w="866"/>
        <w:gridCol w:w="1528"/>
      </w:tblGrid>
      <w:tr w:rsidR="007A2640" w14:paraId="251DDEF9" w14:textId="77777777">
        <w:tc>
          <w:tcPr>
            <w:tcW w:w="0" w:type="auto"/>
            <w:vMerge w:val="restart"/>
            <w:shd w:val="clear" w:color="auto" w:fill="FFFFFF"/>
          </w:tcPr>
          <w:p w14:paraId="74D8FB84" w14:textId="77777777" w:rsidR="007A2640" w:rsidRDefault="007A2640">
            <w:pPr>
              <w:spacing w:line="276" w:lineRule="auto"/>
              <w:jc w:val="center"/>
              <w:rPr>
                <w:rFonts w:ascii="Century Gothic" w:hAnsi="Century Gothic"/>
                <w:i/>
                <w:sz w:val="18"/>
                <w:szCs w:val="18"/>
              </w:rPr>
            </w:pPr>
          </w:p>
          <w:p w14:paraId="4335DEE1" w14:textId="77777777" w:rsidR="007A2640" w:rsidRDefault="007A2640">
            <w:pPr>
              <w:spacing w:line="276" w:lineRule="auto"/>
              <w:jc w:val="center"/>
              <w:rPr>
                <w:rFonts w:ascii="Century Gothic" w:hAnsi="Century Gothic"/>
                <w:i/>
                <w:sz w:val="18"/>
                <w:szCs w:val="18"/>
              </w:rPr>
            </w:pPr>
          </w:p>
          <w:p w14:paraId="04B4352F" w14:textId="77777777" w:rsidR="007A2640" w:rsidRDefault="007A2640">
            <w:pPr>
              <w:spacing w:line="276" w:lineRule="auto"/>
              <w:jc w:val="center"/>
              <w:rPr>
                <w:rFonts w:ascii="Century Gothic" w:hAnsi="Century Gothic"/>
                <w:i/>
                <w:sz w:val="18"/>
                <w:szCs w:val="18"/>
              </w:rPr>
            </w:pPr>
          </w:p>
          <w:p w14:paraId="1068FE94" w14:textId="77777777" w:rsidR="007A2640" w:rsidRDefault="007A2640">
            <w:pPr>
              <w:spacing w:line="276" w:lineRule="auto"/>
              <w:rPr>
                <w:rFonts w:ascii="Century Gothic" w:hAnsi="Century Gothic"/>
                <w:i/>
                <w:sz w:val="18"/>
                <w:szCs w:val="18"/>
              </w:rPr>
            </w:pPr>
          </w:p>
          <w:p w14:paraId="42D31096" w14:textId="77777777" w:rsidR="005A4387" w:rsidRDefault="005A4387" w:rsidP="005A4387">
            <w:pPr>
              <w:spacing w:line="276" w:lineRule="auto"/>
              <w:rPr>
                <w:rFonts w:ascii="Century Gothic" w:hAnsi="Century Gothic"/>
                <w:b/>
                <w:i/>
                <w:sz w:val="18"/>
                <w:szCs w:val="18"/>
              </w:rPr>
            </w:pPr>
            <w:r>
              <w:rPr>
                <w:rFonts w:ascii="Century Gothic" w:hAnsi="Century Gothic"/>
                <w:b/>
                <w:i/>
                <w:sz w:val="18"/>
                <w:szCs w:val="18"/>
              </w:rPr>
              <w:t>Piano aggiornamento</w:t>
            </w:r>
          </w:p>
          <w:p w14:paraId="0E8FEB01" w14:textId="77777777" w:rsidR="007A2640" w:rsidRDefault="007A2640">
            <w:pPr>
              <w:spacing w:line="276" w:lineRule="auto"/>
              <w:rPr>
                <w:rFonts w:ascii="Century Gothic" w:hAnsi="Century Gothic"/>
                <w:i/>
                <w:sz w:val="18"/>
                <w:szCs w:val="18"/>
              </w:rPr>
            </w:pPr>
          </w:p>
        </w:tc>
        <w:tc>
          <w:tcPr>
            <w:tcW w:w="0" w:type="auto"/>
            <w:shd w:val="clear" w:color="auto" w:fill="B3B3B3"/>
          </w:tcPr>
          <w:p w14:paraId="42374EB8" w14:textId="77777777" w:rsidR="007A2640" w:rsidRDefault="007A2640">
            <w:pPr>
              <w:spacing w:line="276" w:lineRule="auto"/>
              <w:jc w:val="both"/>
              <w:rPr>
                <w:rFonts w:ascii="Century Gothic" w:hAnsi="Century Gothic"/>
                <w:i/>
                <w:sz w:val="18"/>
                <w:szCs w:val="18"/>
              </w:rPr>
            </w:pPr>
          </w:p>
        </w:tc>
        <w:tc>
          <w:tcPr>
            <w:tcW w:w="0" w:type="auto"/>
            <w:shd w:val="clear" w:color="auto" w:fill="B3B3B3"/>
          </w:tcPr>
          <w:p w14:paraId="5ED3BC03" w14:textId="77777777" w:rsidR="007A2640" w:rsidRDefault="00C73DC1">
            <w:pPr>
              <w:spacing w:line="276" w:lineRule="auto"/>
              <w:jc w:val="center"/>
              <w:rPr>
                <w:rFonts w:ascii="Century Gothic" w:hAnsi="Century Gothic"/>
                <w:b/>
                <w:i/>
                <w:sz w:val="18"/>
                <w:szCs w:val="18"/>
              </w:rPr>
            </w:pPr>
            <w:r>
              <w:rPr>
                <w:rFonts w:ascii="Century Gothic" w:hAnsi="Century Gothic"/>
                <w:b/>
                <w:i/>
                <w:sz w:val="18"/>
                <w:szCs w:val="18"/>
              </w:rPr>
              <w:t>Linee di intervento</w:t>
            </w:r>
          </w:p>
        </w:tc>
        <w:tc>
          <w:tcPr>
            <w:tcW w:w="0" w:type="auto"/>
            <w:gridSpan w:val="3"/>
            <w:shd w:val="clear" w:color="auto" w:fill="B3B3B3"/>
          </w:tcPr>
          <w:p w14:paraId="7BE0B0C1" w14:textId="77777777" w:rsidR="007A2640" w:rsidRDefault="00C73DC1">
            <w:pPr>
              <w:spacing w:line="276" w:lineRule="auto"/>
              <w:jc w:val="center"/>
              <w:rPr>
                <w:rFonts w:ascii="Century Gothic" w:hAnsi="Century Gothic"/>
                <w:b/>
                <w:i/>
                <w:smallCaps/>
                <w:sz w:val="18"/>
                <w:szCs w:val="18"/>
              </w:rPr>
            </w:pPr>
            <w:r>
              <w:rPr>
                <w:rFonts w:ascii="Century Gothic" w:hAnsi="Century Gothic"/>
                <w:b/>
                <w:i/>
                <w:sz w:val="18"/>
                <w:szCs w:val="18"/>
              </w:rPr>
              <w:t>Piano dei conti sub-progetto 1</w:t>
            </w:r>
          </w:p>
        </w:tc>
        <w:tc>
          <w:tcPr>
            <w:tcW w:w="0" w:type="auto"/>
            <w:shd w:val="clear" w:color="auto" w:fill="B3B3B3"/>
          </w:tcPr>
          <w:p w14:paraId="75E9CB01" w14:textId="77777777" w:rsidR="007A2640" w:rsidRDefault="007A2640">
            <w:pPr>
              <w:spacing w:line="276" w:lineRule="auto"/>
              <w:jc w:val="center"/>
              <w:rPr>
                <w:rFonts w:ascii="Century Gothic" w:hAnsi="Century Gothic"/>
                <w:b/>
                <w:i/>
                <w:sz w:val="18"/>
                <w:szCs w:val="18"/>
              </w:rPr>
            </w:pPr>
          </w:p>
        </w:tc>
      </w:tr>
      <w:tr w:rsidR="007A2640" w14:paraId="63886264" w14:textId="77777777">
        <w:trPr>
          <w:trHeight w:val="1999"/>
        </w:trPr>
        <w:tc>
          <w:tcPr>
            <w:tcW w:w="0" w:type="auto"/>
            <w:vMerge/>
            <w:shd w:val="clear" w:color="auto" w:fill="FFFFFF"/>
          </w:tcPr>
          <w:p w14:paraId="05FFC8CF" w14:textId="77777777" w:rsidR="007A2640" w:rsidRDefault="007A2640">
            <w:pPr>
              <w:spacing w:line="276" w:lineRule="auto"/>
              <w:rPr>
                <w:rFonts w:ascii="Century Gothic" w:hAnsi="Century Gothic"/>
                <w:i/>
                <w:sz w:val="18"/>
                <w:szCs w:val="18"/>
              </w:rPr>
            </w:pPr>
          </w:p>
        </w:tc>
        <w:tc>
          <w:tcPr>
            <w:tcW w:w="0" w:type="auto"/>
          </w:tcPr>
          <w:p w14:paraId="40C75237" w14:textId="77777777" w:rsidR="007A2640" w:rsidRDefault="00C73DC1">
            <w:pPr>
              <w:spacing w:line="276" w:lineRule="auto"/>
              <w:jc w:val="both"/>
              <w:rPr>
                <w:rFonts w:ascii="Century Gothic" w:hAnsi="Century Gothic"/>
                <w:b/>
                <w:i/>
                <w:sz w:val="18"/>
                <w:szCs w:val="18"/>
              </w:rPr>
            </w:pPr>
            <w:r>
              <w:rPr>
                <w:rFonts w:ascii="Century Gothic" w:hAnsi="Century Gothic"/>
                <w:b/>
                <w:i/>
                <w:sz w:val="18"/>
                <w:szCs w:val="18"/>
              </w:rPr>
              <w:t>Sub-progetto 1</w:t>
            </w:r>
          </w:p>
          <w:p w14:paraId="39A9D77B" w14:textId="77777777" w:rsidR="007A2640" w:rsidRDefault="007A2640">
            <w:pPr>
              <w:spacing w:line="276" w:lineRule="auto"/>
              <w:jc w:val="both"/>
              <w:rPr>
                <w:rFonts w:ascii="Century Gothic" w:hAnsi="Century Gothic"/>
                <w:i/>
                <w:sz w:val="18"/>
                <w:szCs w:val="18"/>
              </w:rPr>
            </w:pPr>
          </w:p>
          <w:p w14:paraId="43BC58CF" w14:textId="77777777" w:rsidR="007A2640" w:rsidRDefault="007A2640">
            <w:pPr>
              <w:spacing w:line="276" w:lineRule="auto"/>
              <w:jc w:val="both"/>
              <w:rPr>
                <w:rFonts w:ascii="Century Gothic" w:hAnsi="Century Gothic"/>
                <w:i/>
                <w:sz w:val="18"/>
                <w:szCs w:val="18"/>
              </w:rPr>
            </w:pPr>
          </w:p>
          <w:p w14:paraId="2BA7CFD9" w14:textId="77777777" w:rsidR="007A2640" w:rsidRDefault="00C73DC1">
            <w:pPr>
              <w:spacing w:line="276" w:lineRule="auto"/>
              <w:jc w:val="both"/>
              <w:rPr>
                <w:rFonts w:ascii="Century Gothic" w:hAnsi="Century Gothic"/>
                <w:i/>
                <w:sz w:val="18"/>
                <w:szCs w:val="18"/>
              </w:rPr>
            </w:pPr>
            <w:r>
              <w:rPr>
                <w:rFonts w:ascii="Century Gothic" w:hAnsi="Century Gothic"/>
                <w:i/>
                <w:sz w:val="18"/>
                <w:szCs w:val="18"/>
              </w:rPr>
              <w:t>(azione 9.2.2 del POR FSE)</w:t>
            </w:r>
          </w:p>
        </w:tc>
        <w:tc>
          <w:tcPr>
            <w:tcW w:w="0" w:type="auto"/>
            <w:tcBorders>
              <w:bottom w:val="single" w:sz="4" w:space="0" w:color="000000"/>
            </w:tcBorders>
          </w:tcPr>
          <w:p w14:paraId="00C1C4AE" w14:textId="77777777" w:rsidR="00CB4463" w:rsidRPr="001873CA" w:rsidRDefault="00CB4463" w:rsidP="00CB4463">
            <w:pPr>
              <w:numPr>
                <w:ilvl w:val="0"/>
                <w:numId w:val="6"/>
              </w:numPr>
              <w:spacing w:line="276" w:lineRule="auto"/>
              <w:rPr>
                <w:rFonts w:ascii="Century Gothic" w:hAnsi="Century Gothic"/>
                <w:i/>
                <w:sz w:val="18"/>
                <w:szCs w:val="18"/>
              </w:rPr>
            </w:pPr>
            <w:r w:rsidRPr="001873CA">
              <w:rPr>
                <w:rFonts w:ascii="Century Gothic" w:hAnsi="Century Gothic"/>
                <w:i/>
                <w:sz w:val="18"/>
                <w:szCs w:val="18"/>
              </w:rPr>
              <w:t>Percorsi di sostengo della vulnerabilità (</w:t>
            </w:r>
            <w:r>
              <w:rPr>
                <w:rFonts w:ascii="Century Gothic" w:hAnsi="Century Gothic"/>
                <w:i/>
                <w:sz w:val="18"/>
                <w:szCs w:val="18"/>
              </w:rPr>
              <w:t>solo m</w:t>
            </w:r>
            <w:r w:rsidRPr="001873CA">
              <w:rPr>
                <w:rFonts w:ascii="Century Gothic" w:hAnsi="Century Gothic"/>
                <w:i/>
                <w:sz w:val="18"/>
                <w:szCs w:val="18"/>
              </w:rPr>
              <w:t xml:space="preserve">acro azione 1 e 3) </w:t>
            </w:r>
          </w:p>
          <w:p w14:paraId="6E55F066" w14:textId="77777777" w:rsidR="00CB4463" w:rsidRDefault="00CB4463" w:rsidP="00CB4463">
            <w:pPr>
              <w:numPr>
                <w:ilvl w:val="0"/>
                <w:numId w:val="6"/>
              </w:numPr>
              <w:spacing w:line="276" w:lineRule="auto"/>
              <w:rPr>
                <w:rFonts w:ascii="Century Gothic" w:hAnsi="Century Gothic"/>
                <w:i/>
                <w:sz w:val="18"/>
                <w:szCs w:val="18"/>
              </w:rPr>
            </w:pPr>
            <w:r>
              <w:rPr>
                <w:rFonts w:ascii="Century Gothic" w:hAnsi="Century Gothic"/>
                <w:i/>
                <w:sz w:val="18"/>
                <w:szCs w:val="18"/>
              </w:rPr>
              <w:t xml:space="preserve">Percorsi di supporto alla famiglia; </w:t>
            </w:r>
          </w:p>
          <w:p w14:paraId="71F4719D" w14:textId="77777777" w:rsidR="00CB4463" w:rsidRDefault="00CB4463" w:rsidP="00CB4463">
            <w:pPr>
              <w:numPr>
                <w:ilvl w:val="0"/>
                <w:numId w:val="6"/>
              </w:numPr>
              <w:spacing w:line="276" w:lineRule="auto"/>
              <w:rPr>
                <w:rFonts w:ascii="Century Gothic" w:hAnsi="Century Gothic"/>
                <w:i/>
                <w:sz w:val="18"/>
                <w:szCs w:val="18"/>
              </w:rPr>
            </w:pPr>
            <w:r>
              <w:rPr>
                <w:rFonts w:ascii="Century Gothic" w:hAnsi="Century Gothic"/>
                <w:i/>
                <w:sz w:val="18"/>
                <w:szCs w:val="18"/>
              </w:rPr>
              <w:t>Percorsi propedeutici ai processi di inclusione attiva</w:t>
            </w:r>
          </w:p>
          <w:p w14:paraId="25CF2071" w14:textId="49B777EA" w:rsidR="007A2640" w:rsidRDefault="00CB4463" w:rsidP="00CB4463">
            <w:pPr>
              <w:numPr>
                <w:ilvl w:val="0"/>
                <w:numId w:val="6"/>
              </w:numPr>
              <w:spacing w:line="276" w:lineRule="auto"/>
              <w:rPr>
                <w:rFonts w:ascii="Century Gothic" w:hAnsi="Century Gothic"/>
                <w:i/>
                <w:sz w:val="18"/>
                <w:szCs w:val="18"/>
              </w:rPr>
            </w:pPr>
            <w:r>
              <w:rPr>
                <w:rFonts w:ascii="Century Gothic" w:hAnsi="Century Gothic"/>
                <w:i/>
                <w:sz w:val="18"/>
                <w:szCs w:val="18"/>
              </w:rPr>
              <w:t xml:space="preserve"> Percorsi di cura del territorio e con il territorio</w:t>
            </w:r>
          </w:p>
        </w:tc>
        <w:tc>
          <w:tcPr>
            <w:tcW w:w="0" w:type="auto"/>
          </w:tcPr>
          <w:p w14:paraId="161C4A3F" w14:textId="77777777" w:rsidR="007A2640" w:rsidRDefault="00C73DC1">
            <w:pPr>
              <w:spacing w:line="276" w:lineRule="auto"/>
              <w:jc w:val="both"/>
              <w:rPr>
                <w:rFonts w:ascii="Century Gothic" w:hAnsi="Century Gothic"/>
                <w:i/>
                <w:sz w:val="18"/>
                <w:szCs w:val="18"/>
              </w:rPr>
            </w:pPr>
            <w:r>
              <w:rPr>
                <w:rFonts w:ascii="Century Gothic" w:hAnsi="Century Gothic"/>
                <w:i/>
                <w:sz w:val="16"/>
                <w:szCs w:val="16"/>
              </w:rPr>
              <w:t>A1.Costi diretti per il personale</w:t>
            </w:r>
          </w:p>
        </w:tc>
        <w:tc>
          <w:tcPr>
            <w:tcW w:w="0" w:type="auto"/>
          </w:tcPr>
          <w:p w14:paraId="162D94A2" w14:textId="77777777" w:rsidR="00CB4463" w:rsidRDefault="00C73DC1" w:rsidP="00CB4463">
            <w:pPr>
              <w:spacing w:line="276" w:lineRule="auto"/>
              <w:jc w:val="both"/>
              <w:rPr>
                <w:rFonts w:ascii="Century Gothic" w:hAnsi="Century Gothic"/>
                <w:i/>
                <w:sz w:val="16"/>
                <w:szCs w:val="16"/>
              </w:rPr>
            </w:pPr>
            <w:r>
              <w:rPr>
                <w:rFonts w:ascii="Century Gothic" w:hAnsi="Century Gothic"/>
                <w:i/>
                <w:sz w:val="16"/>
                <w:szCs w:val="16"/>
              </w:rPr>
              <w:t xml:space="preserve">B1. </w:t>
            </w:r>
          </w:p>
          <w:p w14:paraId="43C72E39" w14:textId="32A59ABA" w:rsidR="00CB4463" w:rsidRDefault="00CB4463" w:rsidP="00CB4463">
            <w:pPr>
              <w:spacing w:line="276" w:lineRule="auto"/>
              <w:jc w:val="both"/>
              <w:rPr>
                <w:rFonts w:ascii="Century Gothic" w:hAnsi="Century Gothic"/>
                <w:i/>
                <w:sz w:val="16"/>
                <w:szCs w:val="16"/>
              </w:rPr>
            </w:pPr>
            <w:r>
              <w:rPr>
                <w:rFonts w:ascii="Century Gothic" w:hAnsi="Century Gothic"/>
                <w:i/>
                <w:sz w:val="16"/>
                <w:szCs w:val="16"/>
              </w:rPr>
              <w:t>Indennità per i partecipanti</w:t>
            </w:r>
          </w:p>
          <w:p w14:paraId="56591965" w14:textId="4B450A36" w:rsidR="007A2640" w:rsidRDefault="007A2640">
            <w:pPr>
              <w:spacing w:line="276" w:lineRule="auto"/>
              <w:jc w:val="both"/>
              <w:rPr>
                <w:rFonts w:ascii="Century Gothic" w:hAnsi="Century Gothic"/>
                <w:i/>
                <w:sz w:val="16"/>
                <w:szCs w:val="16"/>
              </w:rPr>
            </w:pPr>
          </w:p>
          <w:p w14:paraId="33300E9C" w14:textId="77777777" w:rsidR="007A2640" w:rsidRDefault="007A2640">
            <w:pPr>
              <w:spacing w:line="276" w:lineRule="auto"/>
              <w:jc w:val="both"/>
              <w:rPr>
                <w:rFonts w:ascii="Century Gothic" w:hAnsi="Century Gothic"/>
                <w:i/>
                <w:sz w:val="18"/>
                <w:szCs w:val="18"/>
              </w:rPr>
            </w:pPr>
          </w:p>
        </w:tc>
        <w:tc>
          <w:tcPr>
            <w:tcW w:w="0" w:type="auto"/>
          </w:tcPr>
          <w:p w14:paraId="55AD451F" w14:textId="77777777" w:rsidR="007A2640" w:rsidRDefault="00C73DC1">
            <w:pPr>
              <w:spacing w:line="276" w:lineRule="auto"/>
              <w:jc w:val="both"/>
              <w:rPr>
                <w:rFonts w:ascii="Century Gothic" w:hAnsi="Century Gothic"/>
                <w:i/>
                <w:sz w:val="16"/>
                <w:szCs w:val="16"/>
              </w:rPr>
            </w:pPr>
            <w:r>
              <w:rPr>
                <w:rFonts w:ascii="Century Gothic" w:hAnsi="Century Gothic"/>
                <w:i/>
                <w:sz w:val="16"/>
                <w:szCs w:val="16"/>
              </w:rPr>
              <w:t xml:space="preserve">C1.Altri costi </w:t>
            </w:r>
          </w:p>
          <w:p w14:paraId="734196EB" w14:textId="77777777" w:rsidR="007A2640" w:rsidRDefault="00C73DC1">
            <w:pPr>
              <w:spacing w:line="276" w:lineRule="auto"/>
              <w:jc w:val="both"/>
              <w:rPr>
                <w:rFonts w:ascii="Century Gothic" w:hAnsi="Century Gothic"/>
                <w:i/>
                <w:sz w:val="18"/>
                <w:szCs w:val="18"/>
              </w:rPr>
            </w:pPr>
            <w:r>
              <w:rPr>
                <w:rFonts w:ascii="Century Gothic" w:hAnsi="Century Gothic"/>
                <w:i/>
                <w:sz w:val="16"/>
                <w:szCs w:val="16"/>
              </w:rPr>
              <w:t>[C1 = 40% di A1]</w:t>
            </w:r>
          </w:p>
        </w:tc>
        <w:tc>
          <w:tcPr>
            <w:tcW w:w="0" w:type="auto"/>
          </w:tcPr>
          <w:p w14:paraId="36479B59" w14:textId="77777777" w:rsidR="007A2640" w:rsidRDefault="00C73DC1">
            <w:pPr>
              <w:spacing w:line="276" w:lineRule="auto"/>
              <w:jc w:val="both"/>
              <w:rPr>
                <w:rFonts w:ascii="Century Gothic" w:hAnsi="Century Gothic"/>
                <w:i/>
                <w:smallCaps/>
                <w:sz w:val="16"/>
                <w:szCs w:val="16"/>
              </w:rPr>
            </w:pPr>
            <w:r>
              <w:rPr>
                <w:rFonts w:ascii="Century Gothic" w:hAnsi="Century Gothic"/>
                <w:i/>
                <w:smallCaps/>
                <w:sz w:val="16"/>
                <w:szCs w:val="16"/>
              </w:rPr>
              <w:t xml:space="preserve">D1.Totale costi ammissibili </w:t>
            </w:r>
          </w:p>
          <w:p w14:paraId="741F8769" w14:textId="77777777" w:rsidR="007A2640" w:rsidRDefault="00C73DC1">
            <w:pPr>
              <w:spacing w:line="276" w:lineRule="auto"/>
              <w:jc w:val="both"/>
              <w:rPr>
                <w:rFonts w:ascii="Century Gothic" w:hAnsi="Century Gothic"/>
                <w:b/>
                <w:i/>
                <w:smallCaps/>
                <w:sz w:val="16"/>
                <w:szCs w:val="16"/>
              </w:rPr>
            </w:pPr>
            <w:r>
              <w:rPr>
                <w:rFonts w:ascii="Century Gothic" w:hAnsi="Century Gothic"/>
                <w:i/>
                <w:smallCaps/>
                <w:sz w:val="16"/>
                <w:szCs w:val="16"/>
              </w:rPr>
              <w:t>sub-progetto1</w:t>
            </w:r>
          </w:p>
          <w:p w14:paraId="789ABE6D" w14:textId="77777777" w:rsidR="007A2640" w:rsidRDefault="00C73DC1">
            <w:pPr>
              <w:spacing w:line="276" w:lineRule="auto"/>
              <w:jc w:val="both"/>
              <w:rPr>
                <w:rFonts w:ascii="Century Gothic" w:hAnsi="Century Gothic"/>
                <w:i/>
                <w:smallCaps/>
                <w:sz w:val="18"/>
                <w:szCs w:val="18"/>
              </w:rPr>
            </w:pPr>
            <w:r>
              <w:rPr>
                <w:rFonts w:ascii="Century Gothic" w:hAnsi="Century Gothic"/>
                <w:i/>
                <w:smallCaps/>
                <w:sz w:val="16"/>
                <w:szCs w:val="16"/>
              </w:rPr>
              <w:t>[D1=A1+B1+C1]</w:t>
            </w:r>
          </w:p>
        </w:tc>
      </w:tr>
      <w:tr w:rsidR="007A2640" w14:paraId="1234DC33" w14:textId="77777777">
        <w:trPr>
          <w:trHeight w:val="538"/>
        </w:trPr>
        <w:tc>
          <w:tcPr>
            <w:tcW w:w="0" w:type="auto"/>
            <w:gridSpan w:val="6"/>
          </w:tcPr>
          <w:p w14:paraId="02338DD8" w14:textId="77777777" w:rsidR="007A2640" w:rsidRDefault="007A2640">
            <w:pPr>
              <w:spacing w:line="276" w:lineRule="auto"/>
              <w:jc w:val="both"/>
              <w:rPr>
                <w:rFonts w:ascii="Century Gothic" w:hAnsi="Century Gothic"/>
                <w:b/>
                <w:sz w:val="18"/>
                <w:szCs w:val="18"/>
              </w:rPr>
            </w:pPr>
          </w:p>
          <w:p w14:paraId="18426117" w14:textId="77777777" w:rsidR="005A4387" w:rsidRDefault="005A4387" w:rsidP="005A4387">
            <w:pPr>
              <w:spacing w:line="276" w:lineRule="auto"/>
              <w:jc w:val="center"/>
              <w:rPr>
                <w:rFonts w:ascii="Century Gothic" w:hAnsi="Century Gothic"/>
                <w:b/>
                <w:sz w:val="18"/>
                <w:szCs w:val="18"/>
              </w:rPr>
            </w:pPr>
            <w:r>
              <w:rPr>
                <w:rFonts w:ascii="Century Gothic" w:hAnsi="Century Gothic"/>
                <w:b/>
                <w:sz w:val="18"/>
                <w:szCs w:val="18"/>
              </w:rPr>
              <w:t xml:space="preserve">COSTO TOTALE PIANO AGGIORNAMENTO </w:t>
            </w:r>
          </w:p>
          <w:p w14:paraId="26082A58" w14:textId="77777777" w:rsidR="007A2640" w:rsidRDefault="007A2640">
            <w:pPr>
              <w:spacing w:line="276" w:lineRule="auto"/>
              <w:jc w:val="center"/>
              <w:rPr>
                <w:rFonts w:ascii="Century Gothic" w:hAnsi="Century Gothic"/>
                <w:b/>
                <w:sz w:val="18"/>
                <w:szCs w:val="18"/>
              </w:rPr>
            </w:pPr>
          </w:p>
        </w:tc>
        <w:tc>
          <w:tcPr>
            <w:tcW w:w="0" w:type="auto"/>
          </w:tcPr>
          <w:p w14:paraId="224D2BBE" w14:textId="77777777" w:rsidR="007A2640" w:rsidRDefault="007A2640">
            <w:pPr>
              <w:spacing w:line="276" w:lineRule="auto"/>
              <w:jc w:val="both"/>
              <w:rPr>
                <w:rFonts w:ascii="Century Gothic" w:hAnsi="Century Gothic"/>
                <w:b/>
                <w:sz w:val="18"/>
                <w:szCs w:val="18"/>
              </w:rPr>
            </w:pPr>
          </w:p>
          <w:p w14:paraId="0593CD3A" w14:textId="77777777" w:rsidR="007A2640" w:rsidRDefault="00C73DC1">
            <w:pPr>
              <w:spacing w:line="276" w:lineRule="auto"/>
              <w:jc w:val="both"/>
              <w:rPr>
                <w:rFonts w:ascii="Century Gothic" w:hAnsi="Century Gothic"/>
                <w:b/>
                <w:sz w:val="18"/>
                <w:szCs w:val="18"/>
              </w:rPr>
            </w:pPr>
            <w:r>
              <w:rPr>
                <w:rFonts w:ascii="Century Gothic" w:hAnsi="Century Gothic"/>
                <w:b/>
                <w:sz w:val="18"/>
                <w:szCs w:val="18"/>
              </w:rPr>
              <w:t>DT=D1</w:t>
            </w:r>
          </w:p>
        </w:tc>
      </w:tr>
    </w:tbl>
    <w:p w14:paraId="10F057DD" w14:textId="77777777" w:rsidR="007A2640" w:rsidRDefault="007A2640">
      <w:pPr>
        <w:spacing w:line="276" w:lineRule="auto"/>
        <w:ind w:left="284"/>
        <w:jc w:val="both"/>
        <w:rPr>
          <w:rFonts w:ascii="Century Gothic" w:hAnsi="Century Gothic"/>
          <w:i/>
          <w:sz w:val="20"/>
          <w:szCs w:val="20"/>
        </w:rPr>
      </w:pPr>
    </w:p>
    <w:p w14:paraId="6F6769C3" w14:textId="77777777" w:rsidR="007A2640" w:rsidRDefault="007A2640">
      <w:pPr>
        <w:spacing w:line="276" w:lineRule="auto"/>
        <w:jc w:val="both"/>
        <w:rPr>
          <w:rFonts w:ascii="Century Gothic" w:hAnsi="Century Gothic"/>
          <w:i/>
          <w:sz w:val="20"/>
          <w:szCs w:val="20"/>
        </w:rPr>
      </w:pPr>
    </w:p>
    <w:p w14:paraId="6D514BAF" w14:textId="64B0CD95" w:rsidR="007A2640" w:rsidRDefault="00C73DC1">
      <w:pPr>
        <w:spacing w:line="276" w:lineRule="auto"/>
        <w:jc w:val="both"/>
        <w:rPr>
          <w:rFonts w:ascii="Century Gothic" w:hAnsi="Century Gothic"/>
          <w:i/>
          <w:sz w:val="20"/>
          <w:szCs w:val="20"/>
        </w:rPr>
      </w:pPr>
      <w:r>
        <w:rPr>
          <w:rFonts w:ascii="Century Gothic" w:hAnsi="Century Gothic"/>
          <w:i/>
          <w:sz w:val="20"/>
          <w:szCs w:val="20"/>
        </w:rPr>
        <w:t>In coerenza con la scelta dell’Autorità di Gestione di adottare l’opzione semplificata di costo del tasso forfettario del 40% delle spese dirette del personale ammissibili</w:t>
      </w:r>
      <w:r>
        <w:rPr>
          <w:rFonts w:ascii="Century Gothic" w:hAnsi="Century Gothic"/>
          <w:b/>
          <w:i/>
          <w:sz w:val="20"/>
          <w:szCs w:val="20"/>
        </w:rPr>
        <w:t>,</w:t>
      </w:r>
      <w:r>
        <w:rPr>
          <w:rFonts w:ascii="Century Gothic" w:hAnsi="Century Gothic"/>
          <w:i/>
          <w:sz w:val="20"/>
          <w:szCs w:val="20"/>
        </w:rPr>
        <w:t xml:space="preserve"> di cui all’articolo 68 ter del Regolamento (UE) 1303/2013, il piano dei conti</w:t>
      </w:r>
      <w:r w:rsidR="005A4387">
        <w:rPr>
          <w:rFonts w:ascii="Century Gothic" w:hAnsi="Century Gothic"/>
          <w:i/>
          <w:sz w:val="20"/>
          <w:szCs w:val="20"/>
        </w:rPr>
        <w:t xml:space="preserve"> del piano di aggiornamento</w:t>
      </w:r>
      <w:r>
        <w:rPr>
          <w:rFonts w:ascii="Century Gothic" w:hAnsi="Century Gothic"/>
          <w:i/>
          <w:sz w:val="20"/>
          <w:szCs w:val="20"/>
        </w:rPr>
        <w:t xml:space="preserve"> viene predisposto dai proponenti attraverso l’indicazione del totale dei costi diretti del personale. </w:t>
      </w:r>
    </w:p>
    <w:p w14:paraId="62D15D80" w14:textId="77777777" w:rsidR="007A2640" w:rsidRDefault="007A2640">
      <w:pPr>
        <w:spacing w:line="276" w:lineRule="auto"/>
        <w:jc w:val="both"/>
        <w:rPr>
          <w:rFonts w:ascii="Century Gothic" w:hAnsi="Century Gothic"/>
          <w:i/>
          <w:sz w:val="20"/>
          <w:szCs w:val="20"/>
        </w:rPr>
      </w:pPr>
    </w:p>
    <w:p w14:paraId="14FCEB1E" w14:textId="180194A2" w:rsidR="007A2640" w:rsidRDefault="00C73DC1">
      <w:pPr>
        <w:spacing w:line="276" w:lineRule="auto"/>
        <w:jc w:val="both"/>
        <w:rPr>
          <w:rFonts w:ascii="Century Gothic" w:hAnsi="Century Gothic"/>
          <w:i/>
          <w:sz w:val="20"/>
          <w:szCs w:val="20"/>
        </w:rPr>
      </w:pPr>
      <w:r>
        <w:rPr>
          <w:rFonts w:ascii="Century Gothic" w:hAnsi="Century Gothic"/>
          <w:i/>
          <w:sz w:val="20"/>
          <w:szCs w:val="20"/>
        </w:rPr>
        <w:t>Per il calcolo di tale valore i partner di progetto devono definire la composizione del gruppo di lavoro in base alle attività di progetto e alla ripartizione delle responsabilità tra i partner. A tal fine va compilato e presentato unitamente al progetto l’allegato 1d) “Scheda dettaglio costo personale</w:t>
      </w:r>
      <w:r w:rsidR="005A4387">
        <w:rPr>
          <w:rFonts w:ascii="Century Gothic" w:hAnsi="Century Gothic"/>
          <w:i/>
          <w:sz w:val="20"/>
          <w:szCs w:val="20"/>
        </w:rPr>
        <w:t xml:space="preserve"> e costi per  indennità</w:t>
      </w:r>
      <w:r>
        <w:rPr>
          <w:rFonts w:ascii="Century Gothic" w:hAnsi="Century Gothic"/>
          <w:i/>
          <w:sz w:val="20"/>
          <w:szCs w:val="20"/>
        </w:rPr>
        <w:t xml:space="preserve">” in cui vanno indicate per ciascun partner e per le macro-attività </w:t>
      </w:r>
      <w:r w:rsidR="00B01DBA">
        <w:rPr>
          <w:rFonts w:ascii="Century Gothic" w:hAnsi="Century Gothic"/>
          <w:i/>
          <w:sz w:val="20"/>
          <w:szCs w:val="20"/>
        </w:rPr>
        <w:t xml:space="preserve">del piano di aggiornamento </w:t>
      </w:r>
      <w:r>
        <w:rPr>
          <w:rFonts w:ascii="Century Gothic" w:hAnsi="Century Gothic"/>
          <w:i/>
          <w:sz w:val="20"/>
          <w:szCs w:val="20"/>
        </w:rPr>
        <w:t xml:space="preserve">di progetto le risorse umane che si prevede di utilizzare indicando la stima delle giornate e del costo previsto. </w:t>
      </w:r>
      <w:r>
        <w:rPr>
          <w:rFonts w:ascii="Century Gothic" w:hAnsi="Century Gothic"/>
          <w:b/>
          <w:i/>
          <w:sz w:val="20"/>
          <w:szCs w:val="20"/>
          <w:u w:val="single"/>
        </w:rPr>
        <w:t>Il costo totale delle risorse umane che compongono il gruppo di lavoro calcolato nell’allegato 1d) deve essere riportato nel piano dei conti quale importo relativo alla voce di costo “Totale costi diretti per il personale”</w:t>
      </w:r>
      <w:r>
        <w:rPr>
          <w:rFonts w:ascii="Century Gothic" w:hAnsi="Century Gothic"/>
          <w:i/>
          <w:sz w:val="20"/>
          <w:szCs w:val="20"/>
        </w:rPr>
        <w:t xml:space="preserve"> (lettera A). </w:t>
      </w:r>
    </w:p>
    <w:p w14:paraId="45D49BCA" w14:textId="77777777" w:rsidR="007A2640" w:rsidRDefault="007A2640">
      <w:pPr>
        <w:spacing w:line="276" w:lineRule="auto"/>
        <w:jc w:val="both"/>
        <w:rPr>
          <w:rFonts w:ascii="Century Gothic" w:hAnsi="Century Gothic"/>
          <w:i/>
          <w:sz w:val="20"/>
          <w:szCs w:val="20"/>
        </w:rPr>
      </w:pPr>
    </w:p>
    <w:p w14:paraId="08696F93" w14:textId="7BD17900" w:rsidR="007A2640" w:rsidRDefault="00C73DC1">
      <w:pPr>
        <w:spacing w:line="276" w:lineRule="auto"/>
        <w:jc w:val="both"/>
        <w:rPr>
          <w:rFonts w:ascii="Century Gothic" w:hAnsi="Century Gothic"/>
          <w:i/>
          <w:sz w:val="20"/>
          <w:szCs w:val="20"/>
        </w:rPr>
      </w:pPr>
      <w:r>
        <w:rPr>
          <w:rFonts w:ascii="Century Gothic" w:hAnsi="Century Gothic"/>
          <w:i/>
          <w:sz w:val="20"/>
          <w:szCs w:val="20"/>
        </w:rPr>
        <w:t xml:space="preserve">Le spese relative a tutti i restanti costi diretti (ad esempio per l’acquisto beni di consumo, spese di trasferta, indennità per i partecipanti, acquisto servizi strumentali) e indiretti (ad esempio spese generali dell’organizzazione partner) riconducibili alla realizzazione di ciascun </w:t>
      </w:r>
      <w:r w:rsidR="00B01DBA">
        <w:rPr>
          <w:rFonts w:ascii="Century Gothic" w:hAnsi="Century Gothic"/>
          <w:i/>
          <w:sz w:val="20"/>
          <w:szCs w:val="20"/>
        </w:rPr>
        <w:t xml:space="preserve">piano di aggiornamento del </w:t>
      </w:r>
      <w:r>
        <w:rPr>
          <w:rFonts w:ascii="Century Gothic" w:hAnsi="Century Gothic"/>
          <w:i/>
          <w:sz w:val="20"/>
          <w:szCs w:val="20"/>
        </w:rPr>
        <w:t>progetto troveranno copertura nel costo forfettario riconosciuto nella misura del 40% del costo del personale ammissibile.</w:t>
      </w:r>
    </w:p>
    <w:p w14:paraId="4FEA100D" w14:textId="6DABD421" w:rsidR="007A2640" w:rsidRDefault="007A2640">
      <w:pPr>
        <w:spacing w:line="276" w:lineRule="auto"/>
        <w:jc w:val="both"/>
        <w:rPr>
          <w:rFonts w:ascii="Century Gothic" w:hAnsi="Century Gothic"/>
          <w:i/>
          <w:sz w:val="20"/>
          <w:szCs w:val="20"/>
        </w:rPr>
      </w:pPr>
    </w:p>
    <w:p w14:paraId="73F5E88D" w14:textId="3BE75F16" w:rsidR="00CB4463" w:rsidRDefault="00CB4463">
      <w:pPr>
        <w:spacing w:line="276" w:lineRule="auto"/>
        <w:jc w:val="both"/>
        <w:rPr>
          <w:rFonts w:ascii="Century Gothic" w:hAnsi="Century Gothic"/>
          <w:i/>
          <w:sz w:val="20"/>
          <w:szCs w:val="20"/>
        </w:rPr>
      </w:pPr>
    </w:p>
    <w:p w14:paraId="36379E31" w14:textId="0EBC976B" w:rsidR="00CB4463" w:rsidRDefault="00CB4463">
      <w:pPr>
        <w:spacing w:line="276" w:lineRule="auto"/>
        <w:jc w:val="both"/>
        <w:rPr>
          <w:rFonts w:ascii="Century Gothic" w:hAnsi="Century Gothic"/>
          <w:i/>
          <w:sz w:val="20"/>
          <w:szCs w:val="20"/>
        </w:rPr>
      </w:pPr>
    </w:p>
    <w:p w14:paraId="7409A0A3" w14:textId="306472F8" w:rsidR="00CB4463" w:rsidRDefault="00CB4463">
      <w:pPr>
        <w:spacing w:line="276" w:lineRule="auto"/>
        <w:jc w:val="both"/>
        <w:rPr>
          <w:rFonts w:ascii="Century Gothic" w:hAnsi="Century Gothic"/>
          <w:i/>
          <w:sz w:val="20"/>
          <w:szCs w:val="20"/>
        </w:rPr>
      </w:pPr>
    </w:p>
    <w:p w14:paraId="189B6159" w14:textId="1BF2513A" w:rsidR="00CB4463" w:rsidRDefault="00CB4463">
      <w:pPr>
        <w:spacing w:line="276" w:lineRule="auto"/>
        <w:jc w:val="both"/>
        <w:rPr>
          <w:rFonts w:ascii="Century Gothic" w:hAnsi="Century Gothic"/>
          <w:i/>
          <w:sz w:val="20"/>
          <w:szCs w:val="20"/>
        </w:rPr>
      </w:pPr>
    </w:p>
    <w:p w14:paraId="3A22D2E5" w14:textId="77777777" w:rsidR="00CB4463" w:rsidRDefault="00CB4463">
      <w:pPr>
        <w:spacing w:line="276" w:lineRule="auto"/>
        <w:jc w:val="both"/>
        <w:rPr>
          <w:rFonts w:ascii="Century Gothic" w:hAnsi="Century Gothic"/>
          <w:i/>
          <w:sz w:val="20"/>
          <w:szCs w:val="20"/>
        </w:rPr>
      </w:pPr>
    </w:p>
    <w:p w14:paraId="61769EA8" w14:textId="77777777" w:rsidR="007A2640" w:rsidRDefault="007A2640">
      <w:pPr>
        <w:spacing w:line="276" w:lineRule="auto"/>
        <w:jc w:val="both"/>
        <w:rPr>
          <w:rFonts w:ascii="Century Gothic" w:hAnsi="Century Gothic"/>
          <w:i/>
          <w:sz w:val="20"/>
          <w:szCs w:val="20"/>
        </w:rPr>
      </w:pPr>
    </w:p>
    <w:p w14:paraId="773178AC" w14:textId="77777777" w:rsidR="00CB4463" w:rsidRPr="00453014" w:rsidRDefault="00CB4463" w:rsidP="00CB4463">
      <w:pPr>
        <w:pStyle w:val="Titolo1"/>
        <w:numPr>
          <w:ilvl w:val="0"/>
          <w:numId w:val="0"/>
        </w:numPr>
        <w:rPr>
          <w:rFonts w:ascii="Century Gothic" w:hAnsi="Century Gothic"/>
          <w:b w:val="0"/>
          <w:szCs w:val="20"/>
          <w:vertAlign w:val="subscript"/>
        </w:rPr>
      </w:pPr>
      <w:r>
        <w:rPr>
          <w:rFonts w:ascii="Century Gothic" w:hAnsi="Century Gothic"/>
          <w:sz w:val="22"/>
          <w:szCs w:val="20"/>
        </w:rPr>
        <w:t>Tabella 1.1. Piano dei conti sub-progetto 1 [Linee di intervento 1 (solo la macro-azione 1 e 3), 2, 3 e 4]</w:t>
      </w:r>
    </w:p>
    <w:p w14:paraId="1CAF5EE1" w14:textId="77777777" w:rsidR="007A2640" w:rsidRDefault="007A2640">
      <w:pPr>
        <w:pStyle w:val="Titolo1"/>
        <w:numPr>
          <w:ilvl w:val="0"/>
          <w:numId w:val="0"/>
        </w:numPr>
        <w:rPr>
          <w:rFonts w:ascii="Century Gothic" w:hAnsi="Century Gothic"/>
          <w:sz w:val="22"/>
          <w:szCs w:val="20"/>
        </w:rPr>
      </w:pPr>
    </w:p>
    <w:p w14:paraId="0ED79018" w14:textId="77777777" w:rsidR="007A2640" w:rsidRDefault="007A2640">
      <w:pPr>
        <w:spacing w:line="276" w:lineRule="auto"/>
        <w:jc w:val="both"/>
        <w:rPr>
          <w:rFonts w:ascii="Century Gothic" w:hAnsi="Century Gothic"/>
          <w:i/>
          <w:sz w:val="20"/>
          <w:szCs w:val="20"/>
        </w:rPr>
      </w:pPr>
    </w:p>
    <w:tbl>
      <w:tblPr>
        <w:tblW w:w="48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0"/>
        <w:gridCol w:w="5972"/>
        <w:gridCol w:w="3048"/>
      </w:tblGrid>
      <w:tr w:rsidR="007A2640" w14:paraId="1CB256C9" w14:textId="77777777">
        <w:trPr>
          <w:trHeight w:val="567"/>
        </w:trPr>
        <w:tc>
          <w:tcPr>
            <w:tcW w:w="6631" w:type="dxa"/>
            <w:gridSpan w:val="2"/>
            <w:shd w:val="clear" w:color="auto" w:fill="A5A5A5" w:themeFill="background1" w:themeFillShade="A5"/>
            <w:vAlign w:val="center"/>
          </w:tcPr>
          <w:p w14:paraId="7EBF9E97" w14:textId="77777777" w:rsidR="007A2640" w:rsidRDefault="00C73DC1">
            <w:pPr>
              <w:spacing w:after="60"/>
              <w:jc w:val="center"/>
              <w:rPr>
                <w:rFonts w:ascii="Century Gothic" w:hAnsi="Century Gothic"/>
                <w:b/>
                <w:i/>
                <w:caps/>
                <w:sz w:val="20"/>
                <w:szCs w:val="20"/>
              </w:rPr>
            </w:pPr>
            <w:r>
              <w:rPr>
                <w:rFonts w:ascii="Century Gothic" w:hAnsi="Century Gothic"/>
                <w:b/>
                <w:i/>
                <w:caps/>
                <w:sz w:val="20"/>
                <w:szCs w:val="20"/>
              </w:rPr>
              <w:t>Voci di costo</w:t>
            </w:r>
          </w:p>
        </w:tc>
        <w:tc>
          <w:tcPr>
            <w:tcW w:w="3117" w:type="dxa"/>
            <w:shd w:val="clear" w:color="auto" w:fill="A5A5A5" w:themeFill="background1" w:themeFillShade="A5"/>
            <w:vAlign w:val="center"/>
          </w:tcPr>
          <w:p w14:paraId="1833F7B3" w14:textId="77777777" w:rsidR="007A2640" w:rsidRDefault="00C73DC1">
            <w:pPr>
              <w:spacing w:after="60"/>
              <w:jc w:val="center"/>
              <w:rPr>
                <w:rFonts w:ascii="Century Gothic" w:hAnsi="Century Gothic"/>
                <w:b/>
                <w:i/>
                <w:caps/>
                <w:sz w:val="20"/>
                <w:szCs w:val="20"/>
              </w:rPr>
            </w:pPr>
            <w:r>
              <w:rPr>
                <w:rFonts w:ascii="Century Gothic" w:hAnsi="Century Gothic"/>
                <w:b/>
                <w:i/>
                <w:caps/>
                <w:sz w:val="20"/>
                <w:szCs w:val="20"/>
              </w:rPr>
              <w:t>Importo</w:t>
            </w:r>
          </w:p>
        </w:tc>
      </w:tr>
      <w:tr w:rsidR="007A2640" w14:paraId="7056CB0B" w14:textId="77777777">
        <w:trPr>
          <w:trHeight w:val="567"/>
        </w:trPr>
        <w:tc>
          <w:tcPr>
            <w:tcW w:w="515" w:type="dxa"/>
            <w:shd w:val="clear" w:color="auto" w:fill="auto"/>
            <w:vAlign w:val="center"/>
          </w:tcPr>
          <w:p w14:paraId="00B81ED0" w14:textId="77777777" w:rsidR="007A2640" w:rsidRDefault="00C73DC1">
            <w:pPr>
              <w:spacing w:after="60"/>
              <w:rPr>
                <w:rFonts w:ascii="Century Gothic" w:hAnsi="Century Gothic"/>
                <w:b/>
                <w:sz w:val="20"/>
                <w:szCs w:val="20"/>
              </w:rPr>
            </w:pPr>
            <w:r>
              <w:rPr>
                <w:rFonts w:ascii="Century Gothic" w:hAnsi="Century Gothic"/>
                <w:b/>
                <w:sz w:val="20"/>
                <w:szCs w:val="20"/>
              </w:rPr>
              <w:t>A</w:t>
            </w:r>
          </w:p>
        </w:tc>
        <w:tc>
          <w:tcPr>
            <w:tcW w:w="6116" w:type="dxa"/>
            <w:shd w:val="clear" w:color="auto" w:fill="auto"/>
            <w:vAlign w:val="center"/>
          </w:tcPr>
          <w:p w14:paraId="3282B11C" w14:textId="01D8768F" w:rsidR="007A2640" w:rsidRDefault="00C73DC1">
            <w:pPr>
              <w:spacing w:after="60"/>
              <w:rPr>
                <w:rFonts w:ascii="Century Gothic" w:hAnsi="Century Gothic"/>
                <w:sz w:val="20"/>
                <w:szCs w:val="20"/>
              </w:rPr>
            </w:pPr>
            <w:r>
              <w:rPr>
                <w:rFonts w:ascii="Century Gothic" w:hAnsi="Century Gothic"/>
                <w:b/>
                <w:i/>
                <w:sz w:val="20"/>
                <w:szCs w:val="20"/>
              </w:rPr>
              <w:t>Totale costi diretti per il personale</w:t>
            </w:r>
            <w:r w:rsidR="00CB4463">
              <w:rPr>
                <w:rStyle w:val="Rimandonotaapidipagina"/>
                <w:rFonts w:ascii="Century Gothic" w:hAnsi="Century Gothic"/>
                <w:b/>
                <w:i/>
                <w:sz w:val="20"/>
                <w:szCs w:val="20"/>
              </w:rPr>
              <w:footnoteReference w:id="10"/>
            </w:r>
          </w:p>
        </w:tc>
        <w:tc>
          <w:tcPr>
            <w:tcW w:w="1599" w:type="pct"/>
            <w:shd w:val="clear" w:color="auto" w:fill="auto"/>
            <w:vAlign w:val="center"/>
          </w:tcPr>
          <w:p w14:paraId="5AD144B5" w14:textId="77777777" w:rsidR="007A2640" w:rsidRDefault="00C73DC1">
            <w:pPr>
              <w:spacing w:after="60"/>
              <w:rPr>
                <w:rFonts w:ascii="Century Gothic" w:hAnsi="Century Gothic"/>
                <w:i/>
                <w:sz w:val="20"/>
                <w:szCs w:val="20"/>
              </w:rPr>
            </w:pPr>
            <w:r>
              <w:rPr>
                <w:rFonts w:ascii="Century Gothic" w:hAnsi="Century Gothic"/>
                <w:i/>
                <w:sz w:val="20"/>
                <w:szCs w:val="20"/>
              </w:rPr>
              <w:t xml:space="preserve">                  </w:t>
            </w:r>
          </w:p>
          <w:p w14:paraId="2945A850"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r w:rsidR="007A2640" w14:paraId="5516B365" w14:textId="77777777">
        <w:trPr>
          <w:trHeight w:val="567"/>
        </w:trPr>
        <w:tc>
          <w:tcPr>
            <w:tcW w:w="515" w:type="dxa"/>
            <w:shd w:val="clear" w:color="auto" w:fill="auto"/>
            <w:vAlign w:val="center"/>
          </w:tcPr>
          <w:p w14:paraId="4CB857DC" w14:textId="77777777" w:rsidR="007A2640" w:rsidRDefault="00C73DC1">
            <w:pPr>
              <w:spacing w:after="60"/>
              <w:rPr>
                <w:rFonts w:ascii="Century Gothic" w:hAnsi="Century Gothic"/>
                <w:b/>
                <w:i/>
                <w:sz w:val="20"/>
                <w:szCs w:val="20"/>
              </w:rPr>
            </w:pPr>
            <w:r>
              <w:rPr>
                <w:rFonts w:ascii="Century Gothic" w:hAnsi="Century Gothic"/>
                <w:b/>
                <w:i/>
                <w:sz w:val="20"/>
                <w:szCs w:val="20"/>
              </w:rPr>
              <w:t>B</w:t>
            </w:r>
          </w:p>
        </w:tc>
        <w:tc>
          <w:tcPr>
            <w:tcW w:w="6116" w:type="dxa"/>
            <w:shd w:val="clear" w:color="auto" w:fill="auto"/>
            <w:vAlign w:val="center"/>
          </w:tcPr>
          <w:p w14:paraId="570F7E4B" w14:textId="7991387C" w:rsidR="007A2640" w:rsidRDefault="00CB4463">
            <w:pPr>
              <w:spacing w:after="60"/>
              <w:rPr>
                <w:rFonts w:ascii="Century Gothic" w:hAnsi="Century Gothic"/>
                <w:b/>
                <w:i/>
                <w:sz w:val="20"/>
                <w:szCs w:val="20"/>
              </w:rPr>
            </w:pPr>
            <w:r>
              <w:rPr>
                <w:rFonts w:ascii="Century Gothic" w:hAnsi="Century Gothic"/>
                <w:b/>
                <w:i/>
                <w:sz w:val="20"/>
                <w:szCs w:val="20"/>
              </w:rPr>
              <w:t>I</w:t>
            </w:r>
            <w:r w:rsidR="00C73DC1">
              <w:rPr>
                <w:rFonts w:ascii="Century Gothic" w:hAnsi="Century Gothic"/>
                <w:b/>
                <w:i/>
                <w:sz w:val="20"/>
                <w:szCs w:val="20"/>
              </w:rPr>
              <w:t>ndennità versate ai partecipanti</w:t>
            </w:r>
            <w:r w:rsidR="0001257B">
              <w:rPr>
                <w:rStyle w:val="Rimandonotaapidipagina"/>
                <w:rFonts w:ascii="Century Gothic" w:hAnsi="Century Gothic"/>
                <w:b/>
                <w:i/>
                <w:sz w:val="20"/>
                <w:szCs w:val="20"/>
              </w:rPr>
              <w:footnoteReference w:id="11"/>
            </w:r>
          </w:p>
        </w:tc>
        <w:tc>
          <w:tcPr>
            <w:tcW w:w="1599" w:type="pct"/>
            <w:shd w:val="clear" w:color="auto" w:fill="auto"/>
            <w:vAlign w:val="center"/>
          </w:tcPr>
          <w:p w14:paraId="086CE841"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r w:rsidR="007A2640" w14:paraId="1AF9BB6F" w14:textId="77777777">
        <w:trPr>
          <w:trHeight w:val="567"/>
        </w:trPr>
        <w:tc>
          <w:tcPr>
            <w:tcW w:w="515" w:type="dxa"/>
            <w:shd w:val="clear" w:color="auto" w:fill="auto"/>
            <w:vAlign w:val="center"/>
          </w:tcPr>
          <w:p w14:paraId="62ED02DB" w14:textId="77777777" w:rsidR="007A2640" w:rsidRDefault="00C73DC1">
            <w:pPr>
              <w:spacing w:after="60"/>
              <w:rPr>
                <w:rFonts w:ascii="Century Gothic" w:hAnsi="Century Gothic"/>
                <w:b/>
                <w:i/>
                <w:sz w:val="20"/>
                <w:szCs w:val="20"/>
              </w:rPr>
            </w:pPr>
            <w:r>
              <w:rPr>
                <w:rFonts w:ascii="Century Gothic" w:hAnsi="Century Gothic"/>
                <w:b/>
                <w:i/>
                <w:sz w:val="20"/>
                <w:szCs w:val="20"/>
              </w:rPr>
              <w:t>C</w:t>
            </w:r>
          </w:p>
        </w:tc>
        <w:tc>
          <w:tcPr>
            <w:tcW w:w="6116" w:type="dxa"/>
            <w:shd w:val="clear" w:color="auto" w:fill="auto"/>
            <w:vAlign w:val="center"/>
          </w:tcPr>
          <w:p w14:paraId="39936B3E" w14:textId="77777777" w:rsidR="007A2640" w:rsidRDefault="00C73DC1">
            <w:pPr>
              <w:spacing w:after="60"/>
              <w:rPr>
                <w:rFonts w:ascii="Century Gothic" w:hAnsi="Century Gothic"/>
                <w:b/>
                <w:i/>
                <w:sz w:val="20"/>
                <w:szCs w:val="20"/>
              </w:rPr>
            </w:pPr>
            <w:r>
              <w:rPr>
                <w:rFonts w:ascii="Century Gothic" w:hAnsi="Century Gothic"/>
                <w:b/>
                <w:i/>
                <w:smallCaps/>
                <w:sz w:val="20"/>
                <w:szCs w:val="20"/>
              </w:rPr>
              <w:t>altri costi [C=40% di A]</w:t>
            </w:r>
          </w:p>
        </w:tc>
        <w:tc>
          <w:tcPr>
            <w:tcW w:w="1599" w:type="pct"/>
            <w:shd w:val="clear" w:color="auto" w:fill="auto"/>
            <w:vAlign w:val="center"/>
          </w:tcPr>
          <w:p w14:paraId="678601A3"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r w:rsidR="007A2640" w14:paraId="03EE3B21" w14:textId="77777777">
        <w:trPr>
          <w:trHeight w:val="567"/>
        </w:trPr>
        <w:tc>
          <w:tcPr>
            <w:tcW w:w="515" w:type="dxa"/>
            <w:shd w:val="clear" w:color="auto" w:fill="auto"/>
            <w:vAlign w:val="center"/>
          </w:tcPr>
          <w:p w14:paraId="79985668" w14:textId="77777777" w:rsidR="007A2640" w:rsidRDefault="00C73DC1">
            <w:pPr>
              <w:spacing w:after="60"/>
              <w:rPr>
                <w:rFonts w:ascii="Century Gothic" w:hAnsi="Century Gothic"/>
                <w:b/>
                <w:i/>
                <w:sz w:val="20"/>
                <w:szCs w:val="20"/>
              </w:rPr>
            </w:pPr>
            <w:r>
              <w:rPr>
                <w:rFonts w:ascii="Century Gothic" w:hAnsi="Century Gothic"/>
                <w:b/>
                <w:i/>
                <w:sz w:val="20"/>
                <w:szCs w:val="20"/>
              </w:rPr>
              <w:t>D</w:t>
            </w:r>
          </w:p>
        </w:tc>
        <w:tc>
          <w:tcPr>
            <w:tcW w:w="6116" w:type="dxa"/>
            <w:shd w:val="clear" w:color="auto" w:fill="auto"/>
            <w:vAlign w:val="center"/>
          </w:tcPr>
          <w:p w14:paraId="6437BFC0" w14:textId="2255996D" w:rsidR="007A2640" w:rsidRDefault="00C73DC1">
            <w:pPr>
              <w:spacing w:after="60"/>
              <w:rPr>
                <w:rFonts w:ascii="Century Gothic" w:hAnsi="Century Gothic"/>
                <w:b/>
                <w:i/>
                <w:smallCaps/>
                <w:sz w:val="20"/>
                <w:szCs w:val="20"/>
              </w:rPr>
            </w:pPr>
            <w:r>
              <w:rPr>
                <w:rFonts w:ascii="Century Gothic" w:hAnsi="Century Gothic"/>
                <w:b/>
                <w:bCs/>
                <w:sz w:val="20"/>
                <w:szCs w:val="20"/>
              </w:rPr>
              <w:t xml:space="preserve">TOTALE COSTI AMMISSIBILI </w:t>
            </w:r>
            <w:r w:rsidR="00B01DBA">
              <w:rPr>
                <w:rFonts w:ascii="Century Gothic" w:hAnsi="Century Gothic"/>
                <w:b/>
                <w:bCs/>
                <w:sz w:val="20"/>
                <w:szCs w:val="20"/>
              </w:rPr>
              <w:t xml:space="preserve">PIANO DI AGGIORNAMENTO </w:t>
            </w:r>
            <w:r>
              <w:rPr>
                <w:rFonts w:ascii="Century Gothic" w:hAnsi="Century Gothic"/>
                <w:b/>
                <w:bCs/>
                <w:sz w:val="20"/>
                <w:szCs w:val="20"/>
              </w:rPr>
              <w:t>[D=A+B+C]</w:t>
            </w:r>
          </w:p>
        </w:tc>
        <w:tc>
          <w:tcPr>
            <w:tcW w:w="1599" w:type="pct"/>
            <w:shd w:val="clear" w:color="auto" w:fill="auto"/>
            <w:vAlign w:val="center"/>
          </w:tcPr>
          <w:p w14:paraId="49C41F36"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r w:rsidR="007A2640" w14:paraId="3BF3150F" w14:textId="77777777">
        <w:trPr>
          <w:trHeight w:val="567"/>
        </w:trPr>
        <w:tc>
          <w:tcPr>
            <w:tcW w:w="515" w:type="dxa"/>
            <w:shd w:val="clear" w:color="auto" w:fill="auto"/>
            <w:vAlign w:val="center"/>
          </w:tcPr>
          <w:p w14:paraId="655F12AA" w14:textId="77777777" w:rsidR="007A2640" w:rsidRDefault="00C73DC1">
            <w:pPr>
              <w:spacing w:after="60"/>
              <w:rPr>
                <w:rFonts w:ascii="Century Gothic" w:hAnsi="Century Gothic"/>
                <w:b/>
                <w:i/>
                <w:sz w:val="20"/>
                <w:szCs w:val="20"/>
              </w:rPr>
            </w:pPr>
            <w:r>
              <w:rPr>
                <w:rFonts w:ascii="Century Gothic" w:hAnsi="Century Gothic"/>
                <w:b/>
                <w:i/>
                <w:sz w:val="20"/>
                <w:szCs w:val="20"/>
              </w:rPr>
              <w:t>E</w:t>
            </w:r>
          </w:p>
        </w:tc>
        <w:tc>
          <w:tcPr>
            <w:tcW w:w="6116" w:type="dxa"/>
            <w:shd w:val="clear" w:color="auto" w:fill="auto"/>
            <w:vAlign w:val="center"/>
          </w:tcPr>
          <w:p w14:paraId="0B5BEE02" w14:textId="7DFCFF8F" w:rsidR="007A2640" w:rsidRDefault="00C73DC1">
            <w:pPr>
              <w:spacing w:after="60"/>
              <w:rPr>
                <w:rFonts w:ascii="Century Gothic" w:hAnsi="Century Gothic"/>
                <w:b/>
                <w:i/>
                <w:smallCaps/>
                <w:sz w:val="20"/>
                <w:szCs w:val="20"/>
              </w:rPr>
            </w:pPr>
            <w:r>
              <w:rPr>
                <w:rFonts w:ascii="Century Gothic" w:hAnsi="Century Gothic"/>
                <w:b/>
                <w:bCs/>
                <w:sz w:val="20"/>
                <w:szCs w:val="20"/>
              </w:rPr>
              <w:t>Contributo pubblico richiesto ( 80% del costo totale ammissibile [E= 80%*D]</w:t>
            </w:r>
          </w:p>
        </w:tc>
        <w:tc>
          <w:tcPr>
            <w:tcW w:w="1599" w:type="pct"/>
            <w:shd w:val="clear" w:color="auto" w:fill="auto"/>
            <w:vAlign w:val="center"/>
          </w:tcPr>
          <w:p w14:paraId="60C68BEE"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r w:rsidR="007A2640" w14:paraId="431B1DC1" w14:textId="77777777">
        <w:trPr>
          <w:trHeight w:val="567"/>
        </w:trPr>
        <w:tc>
          <w:tcPr>
            <w:tcW w:w="515" w:type="dxa"/>
            <w:shd w:val="clear" w:color="auto" w:fill="auto"/>
            <w:vAlign w:val="center"/>
          </w:tcPr>
          <w:p w14:paraId="777BB3FE" w14:textId="77777777" w:rsidR="007A2640" w:rsidRDefault="00C73DC1">
            <w:pPr>
              <w:spacing w:after="60"/>
              <w:rPr>
                <w:rFonts w:ascii="Century Gothic" w:hAnsi="Century Gothic"/>
                <w:b/>
                <w:i/>
                <w:sz w:val="20"/>
                <w:szCs w:val="20"/>
              </w:rPr>
            </w:pPr>
            <w:r>
              <w:rPr>
                <w:rFonts w:ascii="Century Gothic" w:hAnsi="Century Gothic"/>
                <w:b/>
                <w:i/>
                <w:sz w:val="20"/>
                <w:szCs w:val="20"/>
              </w:rPr>
              <w:t>F</w:t>
            </w:r>
          </w:p>
        </w:tc>
        <w:tc>
          <w:tcPr>
            <w:tcW w:w="6116" w:type="dxa"/>
            <w:shd w:val="clear" w:color="auto" w:fill="auto"/>
            <w:vAlign w:val="center"/>
          </w:tcPr>
          <w:p w14:paraId="5FB5056B" w14:textId="7ACD3872" w:rsidR="007A2640" w:rsidRDefault="00C73DC1">
            <w:pPr>
              <w:spacing w:after="60"/>
              <w:rPr>
                <w:rFonts w:ascii="Century Gothic" w:hAnsi="Century Gothic"/>
                <w:sz w:val="20"/>
                <w:szCs w:val="20"/>
              </w:rPr>
            </w:pPr>
            <w:r>
              <w:rPr>
                <w:rFonts w:ascii="Century Gothic" w:hAnsi="Century Gothic"/>
                <w:b/>
                <w:bCs/>
                <w:sz w:val="20"/>
                <w:szCs w:val="20"/>
              </w:rPr>
              <w:t>Cofinanziamento dei partner effettivi (20% del costo totale ammissibile [F</w:t>
            </w:r>
            <w:r w:rsidR="00A03B5B">
              <w:rPr>
                <w:rFonts w:ascii="Century Gothic" w:hAnsi="Century Gothic"/>
                <w:b/>
                <w:bCs/>
                <w:sz w:val="20"/>
                <w:szCs w:val="20"/>
              </w:rPr>
              <w:t>&gt;=</w:t>
            </w:r>
            <w:r>
              <w:rPr>
                <w:rFonts w:ascii="Century Gothic" w:hAnsi="Century Gothic"/>
                <w:b/>
                <w:bCs/>
                <w:sz w:val="20"/>
                <w:szCs w:val="20"/>
              </w:rPr>
              <w:t>20%*D]</w:t>
            </w:r>
          </w:p>
        </w:tc>
        <w:tc>
          <w:tcPr>
            <w:tcW w:w="1599" w:type="pct"/>
            <w:shd w:val="clear" w:color="auto" w:fill="auto"/>
            <w:vAlign w:val="center"/>
          </w:tcPr>
          <w:p w14:paraId="3E9DB44F"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bl>
    <w:p w14:paraId="025153E7" w14:textId="77777777" w:rsidR="007A2640" w:rsidRDefault="007A2640">
      <w:pPr>
        <w:spacing w:line="276" w:lineRule="auto"/>
        <w:jc w:val="both"/>
        <w:rPr>
          <w:rFonts w:ascii="Century Gothic" w:hAnsi="Century Gothic"/>
          <w:sz w:val="20"/>
          <w:szCs w:val="20"/>
        </w:rPr>
      </w:pPr>
    </w:p>
    <w:p w14:paraId="4928FB3D" w14:textId="77777777" w:rsidR="007A2640" w:rsidRDefault="007A2640">
      <w:pPr>
        <w:spacing w:line="276" w:lineRule="auto"/>
        <w:jc w:val="both"/>
        <w:rPr>
          <w:rFonts w:ascii="Century Gothic" w:hAnsi="Century Gothic"/>
          <w:sz w:val="20"/>
          <w:szCs w:val="20"/>
        </w:rPr>
      </w:pPr>
    </w:p>
    <w:p w14:paraId="443B2ABE" w14:textId="77777777" w:rsidR="007A2640" w:rsidRDefault="007A2640">
      <w:pPr>
        <w:spacing w:line="276" w:lineRule="auto"/>
        <w:jc w:val="both"/>
        <w:rPr>
          <w:rFonts w:ascii="Century Gothic" w:hAnsi="Century Gothic"/>
          <w:sz w:val="20"/>
          <w:szCs w:val="20"/>
        </w:rPr>
      </w:pPr>
    </w:p>
    <w:p w14:paraId="2CE3928B" w14:textId="77777777" w:rsidR="007A2640" w:rsidRDefault="00C73DC1">
      <w:pPr>
        <w:pStyle w:val="Titolo1"/>
        <w:numPr>
          <w:ilvl w:val="0"/>
          <w:numId w:val="0"/>
        </w:numPr>
        <w:rPr>
          <w:rFonts w:ascii="Century Gothic" w:hAnsi="Century Gothic"/>
          <w:sz w:val="22"/>
          <w:szCs w:val="20"/>
        </w:rPr>
      </w:pPr>
      <w:r>
        <w:rPr>
          <w:rFonts w:ascii="Century Gothic" w:hAnsi="Century Gothic"/>
          <w:sz w:val="22"/>
          <w:szCs w:val="20"/>
        </w:rPr>
        <w:t xml:space="preserve">Tabella 1.2. Ripartizione finanziaria del budget tra i partner per il sub-progetto 1 </w:t>
      </w:r>
    </w:p>
    <w:p w14:paraId="317997F8" w14:textId="77777777" w:rsidR="007A2640" w:rsidRDefault="007A2640">
      <w:pPr>
        <w:rPr>
          <w:rFonts w:ascii="Century Gothic" w:hAnsi="Century Gothic"/>
          <w:strike/>
          <w:sz w:val="20"/>
          <w:szCs w:val="20"/>
        </w:rPr>
      </w:pPr>
    </w:p>
    <w:p w14:paraId="7B1604BA" w14:textId="77777777" w:rsidR="00B01DBA" w:rsidRDefault="00B01DBA" w:rsidP="00B01DBA">
      <w:pPr>
        <w:spacing w:line="276" w:lineRule="auto"/>
        <w:jc w:val="both"/>
        <w:rPr>
          <w:rFonts w:ascii="Century Gothic" w:hAnsi="Century Gothic"/>
          <w:sz w:val="20"/>
          <w:szCs w:val="20"/>
        </w:rPr>
      </w:pPr>
      <w:r w:rsidRPr="000810E0">
        <w:rPr>
          <w:rFonts w:ascii="Century Gothic" w:hAnsi="Century Gothic"/>
          <w:sz w:val="20"/>
          <w:szCs w:val="20"/>
          <w:highlight w:val="yellow"/>
        </w:rPr>
        <w:t xml:space="preserve">Il </w:t>
      </w:r>
      <w:r>
        <w:rPr>
          <w:rFonts w:ascii="Century Gothic" w:hAnsi="Century Gothic"/>
          <w:sz w:val="20"/>
          <w:szCs w:val="20"/>
          <w:highlight w:val="yellow"/>
        </w:rPr>
        <w:t xml:space="preserve">budget </w:t>
      </w:r>
      <w:r w:rsidRPr="000810E0">
        <w:rPr>
          <w:rFonts w:ascii="Century Gothic" w:hAnsi="Century Gothic"/>
          <w:sz w:val="20"/>
          <w:szCs w:val="20"/>
          <w:highlight w:val="yellow"/>
        </w:rPr>
        <w:t xml:space="preserve">di ciascun partner effettivo è </w:t>
      </w:r>
      <w:r>
        <w:rPr>
          <w:rFonts w:ascii="Century Gothic" w:hAnsi="Century Gothic"/>
          <w:sz w:val="20"/>
          <w:szCs w:val="20"/>
          <w:highlight w:val="yellow"/>
        </w:rPr>
        <w:t>composto</w:t>
      </w:r>
      <w:r w:rsidRPr="000810E0">
        <w:rPr>
          <w:rFonts w:ascii="Century Gothic" w:hAnsi="Century Gothic"/>
          <w:sz w:val="20"/>
          <w:szCs w:val="20"/>
          <w:highlight w:val="yellow"/>
        </w:rPr>
        <w:t xml:space="preserve"> d</w:t>
      </w:r>
      <w:r>
        <w:rPr>
          <w:rFonts w:ascii="Century Gothic" w:hAnsi="Century Gothic"/>
          <w:sz w:val="20"/>
          <w:szCs w:val="20"/>
          <w:highlight w:val="yellow"/>
        </w:rPr>
        <w:t>a</w:t>
      </w:r>
      <w:r w:rsidRPr="000810E0">
        <w:rPr>
          <w:rFonts w:ascii="Century Gothic" w:hAnsi="Century Gothic"/>
          <w:sz w:val="20"/>
          <w:szCs w:val="20"/>
          <w:highlight w:val="yellow"/>
        </w:rPr>
        <w:t>l costo totale ammissibile del personale del partner e d</w:t>
      </w:r>
      <w:r>
        <w:rPr>
          <w:rFonts w:ascii="Century Gothic" w:hAnsi="Century Gothic"/>
          <w:sz w:val="20"/>
          <w:szCs w:val="20"/>
          <w:highlight w:val="yellow"/>
        </w:rPr>
        <w:t>a</w:t>
      </w:r>
      <w:r w:rsidRPr="000810E0">
        <w:rPr>
          <w:rFonts w:ascii="Century Gothic" w:hAnsi="Century Gothic"/>
          <w:sz w:val="20"/>
          <w:szCs w:val="20"/>
          <w:highlight w:val="yellow"/>
        </w:rPr>
        <w:t>lle indennità versate per tirocini, come risultante nell’allegato 1d)</w:t>
      </w:r>
      <w:r>
        <w:rPr>
          <w:rFonts w:ascii="Century Gothic" w:hAnsi="Century Gothic"/>
          <w:sz w:val="20"/>
          <w:szCs w:val="20"/>
          <w:highlight w:val="yellow"/>
        </w:rPr>
        <w:t xml:space="preserve">.  L’importo riferito agli  “altri costi” è ripartito nei limiti del massimale complessivo pari al </w:t>
      </w:r>
      <w:r w:rsidRPr="000810E0">
        <w:rPr>
          <w:rFonts w:ascii="Century Gothic" w:hAnsi="Century Gothic"/>
          <w:sz w:val="20"/>
          <w:szCs w:val="20"/>
          <w:highlight w:val="yellow"/>
        </w:rPr>
        <w:t>40% del costo</w:t>
      </w:r>
      <w:r>
        <w:rPr>
          <w:rFonts w:ascii="Century Gothic" w:hAnsi="Century Gothic"/>
          <w:sz w:val="20"/>
          <w:szCs w:val="20"/>
          <w:highlight w:val="yellow"/>
        </w:rPr>
        <w:t xml:space="preserve"> totale</w:t>
      </w:r>
      <w:r w:rsidRPr="000810E0">
        <w:rPr>
          <w:rFonts w:ascii="Century Gothic" w:hAnsi="Century Gothic"/>
          <w:sz w:val="20"/>
          <w:szCs w:val="20"/>
          <w:highlight w:val="yellow"/>
        </w:rPr>
        <w:t xml:space="preserve"> del personale</w:t>
      </w:r>
      <w:r>
        <w:rPr>
          <w:rFonts w:ascii="Century Gothic" w:hAnsi="Century Gothic"/>
          <w:sz w:val="20"/>
          <w:szCs w:val="20"/>
          <w:highlight w:val="yellow"/>
        </w:rPr>
        <w:t xml:space="preserve"> previsto nel piano di aggiornamento</w:t>
      </w:r>
      <w:r w:rsidRPr="000810E0">
        <w:rPr>
          <w:rFonts w:ascii="Century Gothic" w:hAnsi="Century Gothic"/>
          <w:sz w:val="20"/>
          <w:szCs w:val="20"/>
          <w:highlight w:val="yellow"/>
        </w:rPr>
        <w:t>.</w:t>
      </w:r>
      <w:r>
        <w:rPr>
          <w:rFonts w:ascii="Century Gothic" w:hAnsi="Century Gothic"/>
          <w:sz w:val="20"/>
          <w:szCs w:val="20"/>
        </w:rPr>
        <w:t xml:space="preserve"> </w:t>
      </w:r>
    </w:p>
    <w:p w14:paraId="4BABADAF" w14:textId="5FF1AE20" w:rsidR="007A2640" w:rsidRDefault="007A2640">
      <w:pPr>
        <w:rPr>
          <w:rFonts w:ascii="Century Gothic" w:hAnsi="Century Gothic"/>
          <w:sz w:val="20"/>
          <w:szCs w:val="20"/>
        </w:rPr>
      </w:pPr>
    </w:p>
    <w:tbl>
      <w:tblPr>
        <w:tblW w:w="51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1843"/>
        <w:gridCol w:w="1276"/>
        <w:gridCol w:w="1134"/>
        <w:gridCol w:w="1134"/>
        <w:gridCol w:w="1699"/>
      </w:tblGrid>
      <w:tr w:rsidR="00851ED1" w14:paraId="442EA0FC" w14:textId="77777777" w:rsidTr="00851ED1">
        <w:trPr>
          <w:trHeight w:val="567"/>
        </w:trPr>
        <w:tc>
          <w:tcPr>
            <w:tcW w:w="1526" w:type="pct"/>
            <w:shd w:val="clear" w:color="auto" w:fill="B3B3B3"/>
            <w:vAlign w:val="center"/>
          </w:tcPr>
          <w:p w14:paraId="32784276" w14:textId="77777777" w:rsidR="00851ED1" w:rsidRPr="00851ED1" w:rsidRDefault="00851ED1" w:rsidP="00851ED1">
            <w:pPr>
              <w:spacing w:line="276" w:lineRule="auto"/>
              <w:rPr>
                <w:rFonts w:ascii="Century Gothic" w:hAnsi="Century Gothic"/>
                <w:b/>
                <w:i/>
                <w:caps/>
                <w:sz w:val="20"/>
                <w:szCs w:val="20"/>
              </w:rPr>
            </w:pPr>
            <w:r w:rsidRPr="00851ED1">
              <w:rPr>
                <w:rFonts w:ascii="Century Gothic" w:hAnsi="Century Gothic"/>
                <w:b/>
                <w:i/>
                <w:caps/>
                <w:sz w:val="20"/>
                <w:szCs w:val="20"/>
              </w:rPr>
              <w:t xml:space="preserve">Partner </w:t>
            </w:r>
          </w:p>
        </w:tc>
        <w:tc>
          <w:tcPr>
            <w:tcW w:w="903" w:type="pct"/>
            <w:shd w:val="clear" w:color="auto" w:fill="B3B3B3"/>
            <w:vAlign w:val="center"/>
          </w:tcPr>
          <w:p w14:paraId="4A9A676F" w14:textId="77777777" w:rsidR="00851ED1" w:rsidRPr="00851ED1" w:rsidRDefault="00851ED1" w:rsidP="00851ED1">
            <w:pPr>
              <w:spacing w:line="276" w:lineRule="auto"/>
              <w:jc w:val="center"/>
              <w:rPr>
                <w:rFonts w:ascii="Century Gothic" w:hAnsi="Century Gothic"/>
                <w:b/>
                <w:i/>
                <w:caps/>
                <w:sz w:val="18"/>
                <w:szCs w:val="18"/>
              </w:rPr>
            </w:pPr>
            <w:r w:rsidRPr="00851ED1">
              <w:rPr>
                <w:rFonts w:ascii="Century Gothic" w:hAnsi="Century Gothic"/>
                <w:b/>
                <w:i/>
                <w:caps/>
                <w:sz w:val="18"/>
                <w:szCs w:val="18"/>
              </w:rPr>
              <w:t>COSTI DIRETTI PERSONALE</w:t>
            </w:r>
          </w:p>
          <w:p w14:paraId="207EDA81" w14:textId="77777777" w:rsidR="00851ED1" w:rsidRPr="00851ED1" w:rsidRDefault="00851ED1" w:rsidP="00851ED1">
            <w:pPr>
              <w:spacing w:line="276" w:lineRule="auto"/>
              <w:jc w:val="center"/>
              <w:rPr>
                <w:rFonts w:ascii="Century Gothic" w:hAnsi="Century Gothic"/>
                <w:b/>
                <w:i/>
                <w:caps/>
                <w:sz w:val="18"/>
                <w:szCs w:val="18"/>
              </w:rPr>
            </w:pPr>
            <w:r w:rsidRPr="00851ED1">
              <w:rPr>
                <w:rFonts w:ascii="Century Gothic" w:hAnsi="Century Gothic"/>
                <w:b/>
                <w:i/>
                <w:caps/>
                <w:sz w:val="18"/>
                <w:szCs w:val="18"/>
              </w:rPr>
              <w:t xml:space="preserve"> </w:t>
            </w:r>
          </w:p>
        </w:tc>
        <w:tc>
          <w:tcPr>
            <w:tcW w:w="625" w:type="pct"/>
            <w:shd w:val="clear" w:color="auto" w:fill="B3B3B3"/>
          </w:tcPr>
          <w:p w14:paraId="3D913DC9" w14:textId="77777777" w:rsidR="00851ED1" w:rsidRPr="00851ED1" w:rsidRDefault="00851ED1" w:rsidP="00851ED1">
            <w:pPr>
              <w:spacing w:line="276" w:lineRule="auto"/>
              <w:jc w:val="center"/>
              <w:rPr>
                <w:rFonts w:ascii="Century Gothic" w:hAnsi="Century Gothic"/>
                <w:b/>
                <w:i/>
                <w:caps/>
                <w:sz w:val="18"/>
                <w:szCs w:val="18"/>
              </w:rPr>
            </w:pPr>
            <w:r w:rsidRPr="00851ED1">
              <w:rPr>
                <w:rFonts w:ascii="Century Gothic" w:hAnsi="Century Gothic"/>
                <w:b/>
                <w:i/>
                <w:caps/>
                <w:sz w:val="18"/>
                <w:szCs w:val="18"/>
              </w:rPr>
              <w:t xml:space="preserve">COSTI INDENNITA’ </w:t>
            </w:r>
          </w:p>
        </w:tc>
        <w:tc>
          <w:tcPr>
            <w:tcW w:w="556" w:type="pct"/>
            <w:shd w:val="clear" w:color="auto" w:fill="B3B3B3"/>
          </w:tcPr>
          <w:p w14:paraId="07FC2755" w14:textId="77777777" w:rsidR="00851ED1" w:rsidRPr="00851ED1" w:rsidRDefault="00851ED1" w:rsidP="00851ED1">
            <w:pPr>
              <w:spacing w:line="276" w:lineRule="auto"/>
              <w:jc w:val="center"/>
              <w:rPr>
                <w:rFonts w:ascii="Century Gothic" w:hAnsi="Century Gothic"/>
                <w:b/>
                <w:i/>
                <w:caps/>
                <w:sz w:val="18"/>
                <w:szCs w:val="18"/>
              </w:rPr>
            </w:pPr>
            <w:r w:rsidRPr="00851ED1">
              <w:rPr>
                <w:rFonts w:ascii="Century Gothic" w:hAnsi="Century Gothic"/>
                <w:b/>
                <w:i/>
                <w:caps/>
                <w:sz w:val="18"/>
                <w:szCs w:val="18"/>
              </w:rPr>
              <w:t xml:space="preserve">ALTRI COSTI </w:t>
            </w:r>
          </w:p>
        </w:tc>
        <w:tc>
          <w:tcPr>
            <w:tcW w:w="556" w:type="pct"/>
            <w:shd w:val="clear" w:color="auto" w:fill="B3B3B3"/>
          </w:tcPr>
          <w:p w14:paraId="6F7D9D26" w14:textId="77777777" w:rsidR="00851ED1" w:rsidRPr="00851ED1" w:rsidRDefault="00851ED1" w:rsidP="00851ED1">
            <w:pPr>
              <w:spacing w:line="276" w:lineRule="auto"/>
              <w:jc w:val="center"/>
              <w:rPr>
                <w:rFonts w:ascii="Century Gothic" w:hAnsi="Century Gothic"/>
                <w:b/>
                <w:i/>
                <w:caps/>
                <w:sz w:val="18"/>
                <w:szCs w:val="18"/>
              </w:rPr>
            </w:pPr>
            <w:r w:rsidRPr="00851ED1">
              <w:rPr>
                <w:rFonts w:ascii="Century Gothic" w:hAnsi="Century Gothic"/>
                <w:b/>
                <w:i/>
                <w:caps/>
                <w:sz w:val="18"/>
                <w:szCs w:val="18"/>
              </w:rPr>
              <w:t>tOTALE</w:t>
            </w:r>
          </w:p>
        </w:tc>
        <w:tc>
          <w:tcPr>
            <w:tcW w:w="833" w:type="pct"/>
            <w:shd w:val="clear" w:color="auto" w:fill="B3B3B3"/>
            <w:vAlign w:val="center"/>
          </w:tcPr>
          <w:p w14:paraId="4102C0A0" w14:textId="77777777" w:rsidR="00851ED1" w:rsidRDefault="00851ED1" w:rsidP="00851ED1">
            <w:pPr>
              <w:spacing w:line="276" w:lineRule="auto"/>
              <w:jc w:val="center"/>
              <w:rPr>
                <w:rFonts w:ascii="Century Gothic" w:hAnsi="Century Gothic"/>
                <w:b/>
                <w:i/>
                <w:caps/>
                <w:sz w:val="18"/>
                <w:szCs w:val="18"/>
              </w:rPr>
            </w:pPr>
            <w:r w:rsidRPr="00851ED1">
              <w:rPr>
                <w:rFonts w:ascii="Century Gothic" w:hAnsi="Century Gothic"/>
                <w:b/>
                <w:i/>
                <w:caps/>
                <w:sz w:val="18"/>
                <w:szCs w:val="18"/>
              </w:rPr>
              <w:t>Percentuale</w:t>
            </w:r>
          </w:p>
          <w:p w14:paraId="21A4A3DA" w14:textId="77777777" w:rsidR="00851ED1" w:rsidRPr="00851ED1" w:rsidRDefault="00851ED1" w:rsidP="00851ED1">
            <w:pPr>
              <w:spacing w:line="276" w:lineRule="auto"/>
              <w:jc w:val="center"/>
              <w:rPr>
                <w:rFonts w:ascii="Century Gothic" w:hAnsi="Century Gothic"/>
                <w:b/>
                <w:i/>
                <w:caps/>
                <w:sz w:val="18"/>
                <w:szCs w:val="18"/>
              </w:rPr>
            </w:pPr>
          </w:p>
        </w:tc>
      </w:tr>
      <w:tr w:rsidR="00D807E0" w14:paraId="56BE5BAF" w14:textId="77777777" w:rsidTr="00D807E0">
        <w:trPr>
          <w:trHeight w:val="567"/>
        </w:trPr>
        <w:tc>
          <w:tcPr>
            <w:tcW w:w="1526" w:type="pct"/>
            <w:shd w:val="clear" w:color="auto" w:fill="auto"/>
            <w:vAlign w:val="center"/>
          </w:tcPr>
          <w:p w14:paraId="4BE2C5A1" w14:textId="77777777" w:rsidR="00D807E0" w:rsidRDefault="00D807E0" w:rsidP="00D807E0">
            <w:pPr>
              <w:spacing w:line="276" w:lineRule="auto"/>
              <w:rPr>
                <w:rFonts w:ascii="Century Gothic" w:hAnsi="Century Gothic"/>
                <w:sz w:val="20"/>
                <w:szCs w:val="20"/>
              </w:rPr>
            </w:pPr>
            <w:r>
              <w:rPr>
                <w:rFonts w:ascii="Century Gothic" w:hAnsi="Century Gothic"/>
                <w:sz w:val="20"/>
                <w:szCs w:val="20"/>
              </w:rPr>
              <w:t xml:space="preserve">Partner 1 </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903" w:type="pct"/>
            <w:vAlign w:val="center"/>
          </w:tcPr>
          <w:p w14:paraId="55C48269" w14:textId="77777777" w:rsidR="00D807E0" w:rsidRDefault="00D807E0" w:rsidP="00D807E0">
            <w:pPr>
              <w:spacing w:line="276" w:lineRule="auto"/>
              <w:jc w:val="center"/>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625" w:type="pct"/>
            <w:vAlign w:val="center"/>
          </w:tcPr>
          <w:p w14:paraId="6ECBD693" w14:textId="2AC4896D"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556" w:type="pct"/>
            <w:vAlign w:val="center"/>
          </w:tcPr>
          <w:p w14:paraId="1CF3BCD7" w14:textId="667A1626"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556" w:type="pct"/>
            <w:vAlign w:val="center"/>
          </w:tcPr>
          <w:p w14:paraId="4DA04C43" w14:textId="214F71CC"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833" w:type="pct"/>
            <w:vAlign w:val="center"/>
          </w:tcPr>
          <w:p w14:paraId="199A7D1C" w14:textId="77777777" w:rsidR="00D807E0" w:rsidRDefault="00D807E0" w:rsidP="00D807E0">
            <w:pPr>
              <w:spacing w:line="276" w:lineRule="auto"/>
              <w:jc w:val="center"/>
              <w:rPr>
                <w:rFonts w:ascii="Century Gothic" w:hAnsi="Century Gothic"/>
                <w:i/>
                <w:sz w:val="20"/>
                <w:szCs w:val="20"/>
              </w:rPr>
            </w:pP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r>
              <w:rPr>
                <w:rFonts w:ascii="Century Gothic" w:hAnsi="Century Gothic"/>
                <w:i/>
                <w:sz w:val="20"/>
                <w:szCs w:val="20"/>
              </w:rPr>
              <w:t>%</w:t>
            </w:r>
          </w:p>
        </w:tc>
      </w:tr>
      <w:tr w:rsidR="00D807E0" w14:paraId="1F7963A5" w14:textId="77777777" w:rsidTr="00D807E0">
        <w:trPr>
          <w:trHeight w:val="567"/>
        </w:trPr>
        <w:tc>
          <w:tcPr>
            <w:tcW w:w="1526" w:type="pct"/>
            <w:shd w:val="clear" w:color="auto" w:fill="auto"/>
            <w:vAlign w:val="center"/>
          </w:tcPr>
          <w:p w14:paraId="5FD03179" w14:textId="77777777" w:rsidR="00D807E0" w:rsidRDefault="00D807E0" w:rsidP="00D807E0">
            <w:pPr>
              <w:spacing w:line="276" w:lineRule="auto"/>
              <w:rPr>
                <w:rFonts w:ascii="Century Gothic" w:hAnsi="Century Gothic"/>
                <w:sz w:val="20"/>
                <w:szCs w:val="20"/>
              </w:rPr>
            </w:pPr>
            <w:r>
              <w:rPr>
                <w:rFonts w:ascii="Century Gothic" w:hAnsi="Century Gothic"/>
                <w:sz w:val="20"/>
                <w:szCs w:val="20"/>
              </w:rPr>
              <w:t xml:space="preserve">Partner 2 </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903" w:type="pct"/>
            <w:vAlign w:val="center"/>
          </w:tcPr>
          <w:p w14:paraId="5106D42F" w14:textId="77777777" w:rsidR="00D807E0" w:rsidRDefault="00D807E0" w:rsidP="00D807E0">
            <w:pPr>
              <w:spacing w:line="276" w:lineRule="auto"/>
              <w:jc w:val="center"/>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625" w:type="pct"/>
            <w:vAlign w:val="center"/>
          </w:tcPr>
          <w:p w14:paraId="0E06F821" w14:textId="50D8ED3E"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556" w:type="pct"/>
            <w:vAlign w:val="center"/>
          </w:tcPr>
          <w:p w14:paraId="3C69B06D" w14:textId="74B08A8A"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556" w:type="pct"/>
            <w:vAlign w:val="center"/>
          </w:tcPr>
          <w:p w14:paraId="3DA22668" w14:textId="7FCD562E"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833" w:type="pct"/>
            <w:vAlign w:val="center"/>
          </w:tcPr>
          <w:p w14:paraId="10A83156" w14:textId="77777777" w:rsidR="00D807E0" w:rsidRDefault="00D807E0" w:rsidP="00D807E0">
            <w:pPr>
              <w:spacing w:line="276" w:lineRule="auto"/>
              <w:jc w:val="center"/>
              <w:rPr>
                <w:rFonts w:ascii="Century Gothic" w:hAnsi="Century Gothic"/>
                <w:i/>
                <w:sz w:val="20"/>
                <w:szCs w:val="20"/>
              </w:rPr>
            </w:pP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r>
              <w:rPr>
                <w:rFonts w:ascii="Century Gothic" w:hAnsi="Century Gothic"/>
                <w:i/>
                <w:sz w:val="20"/>
                <w:szCs w:val="20"/>
              </w:rPr>
              <w:t>%</w:t>
            </w:r>
          </w:p>
        </w:tc>
      </w:tr>
      <w:tr w:rsidR="00D807E0" w14:paraId="6D9B7693" w14:textId="77777777" w:rsidTr="00D807E0">
        <w:trPr>
          <w:trHeight w:val="567"/>
        </w:trPr>
        <w:tc>
          <w:tcPr>
            <w:tcW w:w="1526" w:type="pct"/>
            <w:shd w:val="clear" w:color="auto" w:fill="auto"/>
            <w:vAlign w:val="center"/>
          </w:tcPr>
          <w:p w14:paraId="0EF07BA6" w14:textId="77777777" w:rsidR="00D807E0" w:rsidRDefault="00D807E0" w:rsidP="00D807E0">
            <w:pPr>
              <w:spacing w:line="276" w:lineRule="auto"/>
              <w:rPr>
                <w:rFonts w:ascii="Century Gothic" w:hAnsi="Century Gothic"/>
                <w:sz w:val="20"/>
                <w:szCs w:val="20"/>
              </w:rPr>
            </w:pPr>
            <w:r>
              <w:rPr>
                <w:rFonts w:ascii="Century Gothic" w:hAnsi="Century Gothic"/>
                <w:sz w:val="20"/>
                <w:szCs w:val="20"/>
              </w:rPr>
              <w:t xml:space="preserve">Partner 3 </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903" w:type="pct"/>
            <w:vAlign w:val="center"/>
          </w:tcPr>
          <w:p w14:paraId="3AC44674" w14:textId="77777777" w:rsidR="00D807E0" w:rsidRDefault="00D807E0" w:rsidP="00D807E0">
            <w:pPr>
              <w:spacing w:line="276" w:lineRule="auto"/>
              <w:jc w:val="center"/>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625" w:type="pct"/>
            <w:vAlign w:val="center"/>
          </w:tcPr>
          <w:p w14:paraId="16CF9DFE" w14:textId="2D124AC7"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556" w:type="pct"/>
            <w:vAlign w:val="center"/>
          </w:tcPr>
          <w:p w14:paraId="35ECE88C" w14:textId="33BFCF10"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556" w:type="pct"/>
            <w:vAlign w:val="center"/>
          </w:tcPr>
          <w:p w14:paraId="5CA22371" w14:textId="03700FF6"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833" w:type="pct"/>
            <w:vAlign w:val="center"/>
          </w:tcPr>
          <w:p w14:paraId="5336850F" w14:textId="77777777" w:rsidR="00D807E0" w:rsidRDefault="00D807E0" w:rsidP="00D807E0">
            <w:pPr>
              <w:spacing w:line="276" w:lineRule="auto"/>
              <w:jc w:val="center"/>
              <w:rPr>
                <w:rFonts w:ascii="Century Gothic" w:hAnsi="Century Gothic" w:cs="Arial"/>
              </w:rPr>
            </w:pP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r>
              <w:rPr>
                <w:rFonts w:ascii="Century Gothic" w:hAnsi="Century Gothic"/>
                <w:i/>
                <w:sz w:val="20"/>
                <w:szCs w:val="20"/>
              </w:rPr>
              <w:t>%</w:t>
            </w:r>
          </w:p>
        </w:tc>
      </w:tr>
      <w:tr w:rsidR="00D807E0" w14:paraId="2D0D79FE" w14:textId="77777777" w:rsidTr="00D807E0">
        <w:trPr>
          <w:trHeight w:val="567"/>
        </w:trPr>
        <w:tc>
          <w:tcPr>
            <w:tcW w:w="1526" w:type="pct"/>
            <w:shd w:val="clear" w:color="auto" w:fill="auto"/>
            <w:vAlign w:val="center"/>
          </w:tcPr>
          <w:p w14:paraId="0020D559" w14:textId="77777777" w:rsidR="00D807E0" w:rsidRDefault="00D807E0" w:rsidP="00D807E0">
            <w:pPr>
              <w:spacing w:line="276" w:lineRule="auto"/>
              <w:rPr>
                <w:rFonts w:ascii="Century Gothic" w:hAnsi="Century Gothic"/>
                <w:sz w:val="20"/>
                <w:szCs w:val="20"/>
              </w:rPr>
            </w:pPr>
            <w:r>
              <w:rPr>
                <w:rFonts w:ascii="Century Gothic" w:hAnsi="Century Gothic"/>
                <w:sz w:val="20"/>
                <w:szCs w:val="20"/>
              </w:rPr>
              <w:t xml:space="preserve">Partner 4 </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903" w:type="pct"/>
            <w:vAlign w:val="center"/>
          </w:tcPr>
          <w:p w14:paraId="06A57933" w14:textId="77777777" w:rsidR="00D807E0" w:rsidRDefault="00D807E0" w:rsidP="00D807E0">
            <w:pPr>
              <w:spacing w:line="276" w:lineRule="auto"/>
              <w:jc w:val="center"/>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625" w:type="pct"/>
            <w:vAlign w:val="center"/>
          </w:tcPr>
          <w:p w14:paraId="1527400B" w14:textId="31CB734F"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556" w:type="pct"/>
            <w:vAlign w:val="center"/>
          </w:tcPr>
          <w:p w14:paraId="1DD0B5C8" w14:textId="60776743"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556" w:type="pct"/>
            <w:vAlign w:val="center"/>
          </w:tcPr>
          <w:p w14:paraId="6ADA8DC3" w14:textId="7D20FD8C"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833" w:type="pct"/>
            <w:vAlign w:val="center"/>
          </w:tcPr>
          <w:p w14:paraId="5D7D5AB3" w14:textId="77777777" w:rsidR="00D807E0" w:rsidRDefault="00D807E0" w:rsidP="00D807E0">
            <w:pPr>
              <w:spacing w:line="276" w:lineRule="auto"/>
              <w:jc w:val="center"/>
              <w:rPr>
                <w:rFonts w:ascii="Century Gothic" w:hAnsi="Century Gothic" w:cs="Arial"/>
              </w:rPr>
            </w:pP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r>
              <w:rPr>
                <w:rFonts w:ascii="Century Gothic" w:hAnsi="Century Gothic"/>
                <w:i/>
                <w:sz w:val="20"/>
                <w:szCs w:val="20"/>
              </w:rPr>
              <w:t>%</w:t>
            </w:r>
          </w:p>
        </w:tc>
      </w:tr>
      <w:tr w:rsidR="00D807E0" w14:paraId="30A7A8EF" w14:textId="77777777" w:rsidTr="00D807E0">
        <w:trPr>
          <w:trHeight w:val="567"/>
        </w:trPr>
        <w:tc>
          <w:tcPr>
            <w:tcW w:w="1526" w:type="pct"/>
            <w:shd w:val="clear" w:color="auto" w:fill="auto"/>
            <w:vAlign w:val="center"/>
          </w:tcPr>
          <w:p w14:paraId="790DCD80" w14:textId="77777777" w:rsidR="00D807E0" w:rsidRDefault="00D807E0" w:rsidP="00D807E0">
            <w:pPr>
              <w:spacing w:line="276" w:lineRule="auto"/>
              <w:rPr>
                <w:rFonts w:ascii="Century Gothic" w:hAnsi="Century Gothic"/>
                <w:sz w:val="20"/>
                <w:szCs w:val="20"/>
              </w:rPr>
            </w:pPr>
            <w:r>
              <w:rPr>
                <w:rFonts w:ascii="Century Gothic" w:hAnsi="Century Gothic"/>
                <w:sz w:val="20"/>
                <w:szCs w:val="20"/>
              </w:rPr>
              <w:t xml:space="preserve">Partner 5 </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903" w:type="pct"/>
            <w:vAlign w:val="center"/>
          </w:tcPr>
          <w:p w14:paraId="2191AB9A" w14:textId="77777777" w:rsidR="00D807E0" w:rsidRDefault="00D807E0" w:rsidP="00D807E0">
            <w:pPr>
              <w:spacing w:line="276" w:lineRule="auto"/>
              <w:jc w:val="center"/>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625" w:type="pct"/>
            <w:vAlign w:val="center"/>
          </w:tcPr>
          <w:p w14:paraId="6C70EF69" w14:textId="65136E52"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556" w:type="pct"/>
            <w:vAlign w:val="center"/>
          </w:tcPr>
          <w:p w14:paraId="439D7F63" w14:textId="5FC155FF"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556" w:type="pct"/>
            <w:vAlign w:val="center"/>
          </w:tcPr>
          <w:p w14:paraId="0C2CD6B4" w14:textId="75ABD200"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833" w:type="pct"/>
            <w:vAlign w:val="center"/>
          </w:tcPr>
          <w:p w14:paraId="2F3573C9" w14:textId="77777777" w:rsidR="00D807E0" w:rsidRDefault="00D807E0" w:rsidP="00D807E0">
            <w:pPr>
              <w:spacing w:line="276" w:lineRule="auto"/>
              <w:jc w:val="center"/>
              <w:rPr>
                <w:rFonts w:ascii="Century Gothic" w:hAnsi="Century Gothic" w:cs="Arial"/>
              </w:rPr>
            </w:pP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r>
              <w:rPr>
                <w:rFonts w:ascii="Century Gothic" w:hAnsi="Century Gothic"/>
                <w:i/>
                <w:sz w:val="20"/>
                <w:szCs w:val="20"/>
              </w:rPr>
              <w:t>%</w:t>
            </w:r>
          </w:p>
        </w:tc>
      </w:tr>
      <w:tr w:rsidR="00D807E0" w14:paraId="4B9EF849" w14:textId="77777777" w:rsidTr="00D807E0">
        <w:trPr>
          <w:trHeight w:val="567"/>
        </w:trPr>
        <w:tc>
          <w:tcPr>
            <w:tcW w:w="1526" w:type="pct"/>
            <w:shd w:val="clear" w:color="auto" w:fill="auto"/>
            <w:vAlign w:val="center"/>
          </w:tcPr>
          <w:p w14:paraId="2B08942B" w14:textId="77777777" w:rsidR="00D807E0" w:rsidRDefault="00D807E0" w:rsidP="00D807E0">
            <w:pPr>
              <w:spacing w:line="276" w:lineRule="auto"/>
              <w:rPr>
                <w:rFonts w:ascii="Century Gothic" w:hAnsi="Century Gothic"/>
                <w:i/>
                <w:sz w:val="20"/>
                <w:szCs w:val="20"/>
              </w:rPr>
            </w:pPr>
            <w:r>
              <w:rPr>
                <w:rFonts w:ascii="Century Gothic" w:hAnsi="Century Gothic"/>
                <w:i/>
                <w:sz w:val="20"/>
                <w:szCs w:val="20"/>
              </w:rPr>
              <w:lastRenderedPageBreak/>
              <w:t xml:space="preserve">Inserire altri partner in base alla composizione del partenariato di progetto </w:t>
            </w:r>
          </w:p>
        </w:tc>
        <w:tc>
          <w:tcPr>
            <w:tcW w:w="903" w:type="pct"/>
            <w:vAlign w:val="center"/>
          </w:tcPr>
          <w:p w14:paraId="03290A12" w14:textId="77777777" w:rsidR="00D807E0" w:rsidRDefault="00D807E0" w:rsidP="00D807E0">
            <w:pPr>
              <w:spacing w:line="276" w:lineRule="auto"/>
              <w:jc w:val="center"/>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625" w:type="pct"/>
            <w:vAlign w:val="center"/>
          </w:tcPr>
          <w:p w14:paraId="5873FCD9" w14:textId="357C2AB6"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556" w:type="pct"/>
            <w:vAlign w:val="center"/>
          </w:tcPr>
          <w:p w14:paraId="74B80665" w14:textId="170CFD9E"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556" w:type="pct"/>
            <w:vAlign w:val="center"/>
          </w:tcPr>
          <w:p w14:paraId="52DA414F" w14:textId="5BA44ACD" w:rsidR="00D807E0" w:rsidRDefault="00D807E0" w:rsidP="00D807E0">
            <w:pPr>
              <w:spacing w:line="276" w:lineRule="auto"/>
              <w:jc w:val="center"/>
              <w:rPr>
                <w:rFonts w:ascii="Century Gothic" w:hAnsi="Century Gothic" w:cs="Arial"/>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833" w:type="pct"/>
            <w:vAlign w:val="center"/>
          </w:tcPr>
          <w:p w14:paraId="1A084DD7" w14:textId="77777777" w:rsidR="00D807E0" w:rsidRDefault="00D807E0" w:rsidP="00D807E0">
            <w:pPr>
              <w:spacing w:line="276" w:lineRule="auto"/>
              <w:jc w:val="center"/>
              <w:rPr>
                <w:rFonts w:ascii="Century Gothic" w:hAnsi="Century Gothic" w:cs="Arial"/>
              </w:rPr>
            </w:pP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r>
              <w:rPr>
                <w:rFonts w:ascii="Century Gothic" w:hAnsi="Century Gothic"/>
                <w:i/>
                <w:sz w:val="20"/>
                <w:szCs w:val="20"/>
              </w:rPr>
              <w:t>%</w:t>
            </w:r>
          </w:p>
        </w:tc>
      </w:tr>
      <w:tr w:rsidR="00D807E0" w14:paraId="5B206F46" w14:textId="77777777" w:rsidTr="00D807E0">
        <w:trPr>
          <w:trHeight w:val="567"/>
        </w:trPr>
        <w:tc>
          <w:tcPr>
            <w:tcW w:w="1526" w:type="pct"/>
            <w:shd w:val="clear" w:color="auto" w:fill="auto"/>
            <w:vAlign w:val="center"/>
          </w:tcPr>
          <w:p w14:paraId="2CA7F7CA" w14:textId="77777777" w:rsidR="00D807E0" w:rsidRDefault="00D807E0" w:rsidP="00D807E0">
            <w:pPr>
              <w:spacing w:line="276" w:lineRule="auto"/>
              <w:rPr>
                <w:rFonts w:ascii="Century Gothic" w:hAnsi="Century Gothic"/>
                <w:sz w:val="20"/>
                <w:szCs w:val="20"/>
              </w:rPr>
            </w:pPr>
            <w:r>
              <w:rPr>
                <w:rFonts w:ascii="Century Gothic" w:hAnsi="Century Gothic"/>
                <w:sz w:val="20"/>
                <w:szCs w:val="20"/>
              </w:rPr>
              <w:t>Totale costi ammissibili del sub progetto 1</w:t>
            </w:r>
            <w:r>
              <w:rPr>
                <w:rStyle w:val="Rimandonotaapidipagina"/>
                <w:rFonts w:ascii="Century Gothic" w:hAnsi="Century Gothic"/>
                <w:sz w:val="20"/>
                <w:szCs w:val="20"/>
              </w:rPr>
              <w:footnoteReference w:id="12"/>
            </w:r>
            <w:r>
              <w:rPr>
                <w:rFonts w:ascii="Century Gothic" w:hAnsi="Century Gothic"/>
                <w:sz w:val="20"/>
                <w:szCs w:val="20"/>
              </w:rPr>
              <w:t xml:space="preserve"> </w:t>
            </w:r>
          </w:p>
        </w:tc>
        <w:tc>
          <w:tcPr>
            <w:tcW w:w="903" w:type="pct"/>
            <w:vAlign w:val="center"/>
          </w:tcPr>
          <w:p w14:paraId="42D9D01B" w14:textId="5E0681B3" w:rsidR="00D807E0" w:rsidRDefault="00D807E0" w:rsidP="00D807E0">
            <w:pPr>
              <w:spacing w:line="276" w:lineRule="auto"/>
              <w:jc w:val="center"/>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625" w:type="pct"/>
            <w:vAlign w:val="center"/>
          </w:tcPr>
          <w:p w14:paraId="39117FD7" w14:textId="3E4C3ABB" w:rsidR="00D807E0" w:rsidRDefault="00D807E0" w:rsidP="00D807E0">
            <w:pPr>
              <w:spacing w:line="276" w:lineRule="auto"/>
              <w:rPr>
                <w:rFonts w:ascii="Century Gothic" w:hAnsi="Century Gothic"/>
                <w:b/>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556" w:type="pct"/>
            <w:vAlign w:val="center"/>
          </w:tcPr>
          <w:p w14:paraId="6F622163" w14:textId="0050500A" w:rsidR="00D807E0" w:rsidRDefault="00D807E0" w:rsidP="00D807E0">
            <w:pPr>
              <w:spacing w:line="276" w:lineRule="auto"/>
              <w:jc w:val="center"/>
              <w:rPr>
                <w:rFonts w:ascii="Century Gothic" w:hAnsi="Century Gothic"/>
                <w:b/>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556" w:type="pct"/>
            <w:vAlign w:val="center"/>
          </w:tcPr>
          <w:p w14:paraId="22A7BB58" w14:textId="420A7BF4" w:rsidR="00D807E0" w:rsidRDefault="00D807E0" w:rsidP="00D807E0">
            <w:pPr>
              <w:spacing w:line="276" w:lineRule="auto"/>
              <w:jc w:val="center"/>
              <w:rPr>
                <w:rFonts w:ascii="Century Gothic" w:hAnsi="Century Gothic"/>
                <w:b/>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c>
          <w:tcPr>
            <w:tcW w:w="833" w:type="pct"/>
            <w:vAlign w:val="center"/>
          </w:tcPr>
          <w:p w14:paraId="17CAD37F" w14:textId="77777777" w:rsidR="00D807E0" w:rsidRDefault="00D807E0" w:rsidP="00D807E0">
            <w:pPr>
              <w:spacing w:line="276" w:lineRule="auto"/>
              <w:jc w:val="center"/>
              <w:rPr>
                <w:rFonts w:ascii="Century Gothic" w:hAnsi="Century Gothic"/>
                <w:b/>
                <w:i/>
                <w:sz w:val="20"/>
                <w:szCs w:val="20"/>
              </w:rPr>
            </w:pPr>
            <w:r>
              <w:rPr>
                <w:rFonts w:ascii="Century Gothic" w:hAnsi="Century Gothic"/>
                <w:b/>
                <w:i/>
                <w:sz w:val="20"/>
                <w:szCs w:val="20"/>
              </w:rPr>
              <w:t>100%</w:t>
            </w:r>
          </w:p>
        </w:tc>
      </w:tr>
    </w:tbl>
    <w:p w14:paraId="55B1DC4A" w14:textId="235CD47B" w:rsidR="00851ED1" w:rsidRDefault="00851ED1">
      <w:pPr>
        <w:rPr>
          <w:rFonts w:ascii="Century Gothic" w:hAnsi="Century Gothic"/>
          <w:sz w:val="20"/>
          <w:szCs w:val="20"/>
        </w:rPr>
      </w:pPr>
    </w:p>
    <w:p w14:paraId="10881930" w14:textId="77777777" w:rsidR="007A2640" w:rsidRDefault="007A2640">
      <w:pPr>
        <w:spacing w:line="276" w:lineRule="auto"/>
        <w:rPr>
          <w:rFonts w:ascii="Century Gothic" w:hAnsi="Century Gothic"/>
          <w:sz w:val="20"/>
          <w:szCs w:val="20"/>
        </w:rPr>
      </w:pPr>
    </w:p>
    <w:p w14:paraId="503B0C7F" w14:textId="77777777" w:rsidR="007A2640" w:rsidRDefault="007A2640">
      <w:pPr>
        <w:spacing w:line="276" w:lineRule="auto"/>
        <w:jc w:val="both"/>
        <w:rPr>
          <w:rFonts w:ascii="Century Gothic" w:hAnsi="Century Gothic"/>
          <w:i/>
          <w:sz w:val="20"/>
          <w:szCs w:val="20"/>
        </w:rPr>
      </w:pPr>
    </w:p>
    <w:p w14:paraId="045B379C" w14:textId="77777777" w:rsidR="007A2640" w:rsidRDefault="00C73DC1">
      <w:pPr>
        <w:pStyle w:val="Titolo1"/>
        <w:numPr>
          <w:ilvl w:val="0"/>
          <w:numId w:val="0"/>
        </w:numPr>
        <w:rPr>
          <w:rFonts w:ascii="Century Gothic" w:hAnsi="Century Gothic"/>
          <w:sz w:val="22"/>
          <w:szCs w:val="20"/>
        </w:rPr>
      </w:pPr>
      <w:r>
        <w:rPr>
          <w:rFonts w:ascii="Century Gothic" w:hAnsi="Century Gothic"/>
          <w:sz w:val="22"/>
          <w:szCs w:val="20"/>
        </w:rPr>
        <w:t>Tabella 2 Costo totale del progetto (sub-progetto 1)</w:t>
      </w:r>
    </w:p>
    <w:p w14:paraId="3A711C7C" w14:textId="77777777" w:rsidR="007A2640" w:rsidRDefault="007A2640">
      <w:pPr>
        <w:spacing w:line="276" w:lineRule="auto"/>
        <w:jc w:val="both"/>
        <w:rPr>
          <w:rFonts w:ascii="Century Gothic" w:hAnsi="Century Gothic"/>
          <w:i/>
          <w:sz w:val="20"/>
          <w:szCs w:val="20"/>
        </w:rPr>
      </w:pPr>
    </w:p>
    <w:tbl>
      <w:tblPr>
        <w:tblW w:w="48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0"/>
        <w:gridCol w:w="5973"/>
        <w:gridCol w:w="3047"/>
      </w:tblGrid>
      <w:tr w:rsidR="007A2640" w14:paraId="5D99FB6F" w14:textId="77777777">
        <w:trPr>
          <w:trHeight w:val="567"/>
        </w:trPr>
        <w:tc>
          <w:tcPr>
            <w:tcW w:w="6631" w:type="dxa"/>
            <w:gridSpan w:val="2"/>
            <w:shd w:val="clear" w:color="auto" w:fill="A5A5A5" w:themeFill="background1" w:themeFillShade="A5"/>
            <w:vAlign w:val="center"/>
          </w:tcPr>
          <w:p w14:paraId="205E9F75" w14:textId="77777777" w:rsidR="007A2640" w:rsidRDefault="00C73DC1">
            <w:pPr>
              <w:spacing w:after="60"/>
              <w:jc w:val="center"/>
              <w:rPr>
                <w:rFonts w:ascii="Century Gothic" w:hAnsi="Century Gothic"/>
                <w:b/>
                <w:i/>
                <w:caps/>
                <w:sz w:val="20"/>
                <w:szCs w:val="20"/>
              </w:rPr>
            </w:pPr>
            <w:r>
              <w:rPr>
                <w:rFonts w:ascii="Century Gothic" w:hAnsi="Century Gothic"/>
                <w:b/>
                <w:i/>
                <w:caps/>
                <w:sz w:val="20"/>
                <w:szCs w:val="20"/>
              </w:rPr>
              <w:t>Voci di costo</w:t>
            </w:r>
          </w:p>
        </w:tc>
        <w:tc>
          <w:tcPr>
            <w:tcW w:w="3117" w:type="dxa"/>
            <w:shd w:val="clear" w:color="auto" w:fill="A5A5A5" w:themeFill="background1" w:themeFillShade="A5"/>
            <w:vAlign w:val="center"/>
          </w:tcPr>
          <w:p w14:paraId="6918203F" w14:textId="77777777" w:rsidR="007A2640" w:rsidRDefault="00C73DC1">
            <w:pPr>
              <w:spacing w:after="60"/>
              <w:jc w:val="center"/>
              <w:rPr>
                <w:rFonts w:ascii="Century Gothic" w:hAnsi="Century Gothic"/>
                <w:b/>
                <w:i/>
                <w:caps/>
                <w:sz w:val="20"/>
                <w:szCs w:val="20"/>
              </w:rPr>
            </w:pPr>
            <w:r>
              <w:rPr>
                <w:rFonts w:ascii="Century Gothic" w:hAnsi="Century Gothic"/>
                <w:b/>
                <w:i/>
                <w:caps/>
                <w:sz w:val="20"/>
                <w:szCs w:val="20"/>
              </w:rPr>
              <w:t>Importo</w:t>
            </w:r>
          </w:p>
        </w:tc>
      </w:tr>
      <w:tr w:rsidR="007A2640" w14:paraId="62BB237C" w14:textId="77777777">
        <w:trPr>
          <w:trHeight w:val="567"/>
        </w:trPr>
        <w:tc>
          <w:tcPr>
            <w:tcW w:w="515" w:type="dxa"/>
            <w:shd w:val="clear" w:color="auto" w:fill="auto"/>
            <w:vAlign w:val="center"/>
          </w:tcPr>
          <w:p w14:paraId="774FB666" w14:textId="77777777" w:rsidR="007A2640" w:rsidRDefault="00C73DC1">
            <w:pPr>
              <w:spacing w:after="60"/>
              <w:rPr>
                <w:rFonts w:ascii="Century Gothic" w:hAnsi="Century Gothic"/>
                <w:b/>
                <w:sz w:val="20"/>
                <w:szCs w:val="20"/>
              </w:rPr>
            </w:pPr>
            <w:r>
              <w:rPr>
                <w:rFonts w:ascii="Century Gothic" w:hAnsi="Century Gothic"/>
                <w:b/>
                <w:sz w:val="20"/>
                <w:szCs w:val="20"/>
              </w:rPr>
              <w:t>A</w:t>
            </w:r>
          </w:p>
        </w:tc>
        <w:tc>
          <w:tcPr>
            <w:tcW w:w="6116" w:type="dxa"/>
            <w:shd w:val="clear" w:color="auto" w:fill="auto"/>
            <w:vAlign w:val="center"/>
          </w:tcPr>
          <w:p w14:paraId="48156888" w14:textId="7833544E" w:rsidR="007A2640" w:rsidRDefault="00C73DC1">
            <w:pPr>
              <w:spacing w:after="60"/>
              <w:rPr>
                <w:rFonts w:ascii="Century Gothic" w:hAnsi="Century Gothic"/>
                <w:sz w:val="20"/>
                <w:szCs w:val="20"/>
              </w:rPr>
            </w:pPr>
            <w:r>
              <w:rPr>
                <w:rFonts w:ascii="Century Gothic" w:hAnsi="Century Gothic"/>
                <w:b/>
                <w:i/>
                <w:sz w:val="20"/>
                <w:szCs w:val="20"/>
              </w:rPr>
              <w:t xml:space="preserve">Totale costi diretti per il personale </w:t>
            </w:r>
          </w:p>
        </w:tc>
        <w:tc>
          <w:tcPr>
            <w:tcW w:w="3117" w:type="dxa"/>
            <w:shd w:val="clear" w:color="auto" w:fill="auto"/>
            <w:vAlign w:val="center"/>
          </w:tcPr>
          <w:p w14:paraId="7857FE72" w14:textId="77777777" w:rsidR="007A2640" w:rsidRDefault="00C73DC1">
            <w:pPr>
              <w:spacing w:after="60"/>
              <w:rPr>
                <w:rFonts w:ascii="Century Gothic" w:hAnsi="Century Gothic"/>
                <w:i/>
                <w:sz w:val="20"/>
                <w:szCs w:val="20"/>
              </w:rPr>
            </w:pPr>
            <w:r>
              <w:rPr>
                <w:rFonts w:ascii="Century Gothic" w:hAnsi="Century Gothic"/>
                <w:i/>
                <w:sz w:val="20"/>
                <w:szCs w:val="20"/>
              </w:rPr>
              <w:t xml:space="preserve">                  </w:t>
            </w:r>
          </w:p>
          <w:p w14:paraId="62C961D5"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r w:rsidR="007A2640" w14:paraId="1ADB2E41" w14:textId="77777777">
        <w:trPr>
          <w:trHeight w:val="567"/>
        </w:trPr>
        <w:tc>
          <w:tcPr>
            <w:tcW w:w="515" w:type="dxa"/>
            <w:shd w:val="clear" w:color="auto" w:fill="auto"/>
            <w:vAlign w:val="center"/>
          </w:tcPr>
          <w:p w14:paraId="404D3698" w14:textId="77777777" w:rsidR="007A2640" w:rsidRDefault="00C73DC1">
            <w:pPr>
              <w:spacing w:after="60"/>
              <w:rPr>
                <w:rFonts w:ascii="Century Gothic" w:hAnsi="Century Gothic"/>
                <w:b/>
                <w:i/>
                <w:sz w:val="20"/>
                <w:szCs w:val="20"/>
              </w:rPr>
            </w:pPr>
            <w:r>
              <w:rPr>
                <w:rFonts w:ascii="Century Gothic" w:hAnsi="Century Gothic"/>
                <w:b/>
                <w:i/>
                <w:sz w:val="20"/>
                <w:szCs w:val="20"/>
              </w:rPr>
              <w:t>B</w:t>
            </w:r>
          </w:p>
        </w:tc>
        <w:tc>
          <w:tcPr>
            <w:tcW w:w="6116" w:type="dxa"/>
            <w:shd w:val="clear" w:color="auto" w:fill="auto"/>
            <w:vAlign w:val="center"/>
          </w:tcPr>
          <w:p w14:paraId="6D344A4B" w14:textId="77777777" w:rsidR="007A2640" w:rsidRDefault="00C73DC1">
            <w:pPr>
              <w:spacing w:after="60"/>
              <w:rPr>
                <w:rFonts w:ascii="Century Gothic" w:hAnsi="Century Gothic"/>
                <w:b/>
                <w:i/>
                <w:sz w:val="20"/>
                <w:szCs w:val="20"/>
              </w:rPr>
            </w:pPr>
            <w:r>
              <w:rPr>
                <w:rFonts w:ascii="Century Gothic" w:hAnsi="Century Gothic"/>
                <w:b/>
                <w:i/>
                <w:sz w:val="20"/>
                <w:szCs w:val="20"/>
              </w:rPr>
              <w:t xml:space="preserve">Retribuzioni e indennità versate ai partecipanti </w:t>
            </w:r>
          </w:p>
        </w:tc>
        <w:tc>
          <w:tcPr>
            <w:tcW w:w="3117" w:type="dxa"/>
            <w:shd w:val="clear" w:color="auto" w:fill="auto"/>
            <w:vAlign w:val="center"/>
          </w:tcPr>
          <w:p w14:paraId="0A1320BA"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r w:rsidR="007A2640" w14:paraId="1E1CF7E2" w14:textId="77777777">
        <w:trPr>
          <w:trHeight w:val="567"/>
        </w:trPr>
        <w:tc>
          <w:tcPr>
            <w:tcW w:w="515" w:type="dxa"/>
            <w:shd w:val="clear" w:color="auto" w:fill="auto"/>
            <w:vAlign w:val="center"/>
          </w:tcPr>
          <w:p w14:paraId="658A2D4E" w14:textId="77777777" w:rsidR="007A2640" w:rsidRDefault="00C73DC1">
            <w:pPr>
              <w:spacing w:after="60"/>
              <w:rPr>
                <w:rFonts w:ascii="Century Gothic" w:hAnsi="Century Gothic"/>
                <w:b/>
                <w:i/>
                <w:sz w:val="20"/>
                <w:szCs w:val="20"/>
              </w:rPr>
            </w:pPr>
            <w:r>
              <w:rPr>
                <w:rFonts w:ascii="Century Gothic" w:hAnsi="Century Gothic"/>
                <w:b/>
                <w:i/>
                <w:sz w:val="20"/>
                <w:szCs w:val="20"/>
              </w:rPr>
              <w:t>C</w:t>
            </w:r>
          </w:p>
        </w:tc>
        <w:tc>
          <w:tcPr>
            <w:tcW w:w="6116" w:type="dxa"/>
            <w:shd w:val="clear" w:color="auto" w:fill="auto"/>
            <w:vAlign w:val="center"/>
          </w:tcPr>
          <w:p w14:paraId="00F9044C" w14:textId="77777777" w:rsidR="007A2640" w:rsidRDefault="00C73DC1">
            <w:pPr>
              <w:spacing w:after="60"/>
              <w:rPr>
                <w:rFonts w:ascii="Century Gothic" w:hAnsi="Century Gothic"/>
                <w:b/>
                <w:i/>
                <w:sz w:val="20"/>
                <w:szCs w:val="20"/>
              </w:rPr>
            </w:pPr>
            <w:r>
              <w:rPr>
                <w:rFonts w:ascii="Century Gothic" w:hAnsi="Century Gothic"/>
                <w:b/>
                <w:i/>
                <w:smallCaps/>
                <w:sz w:val="20"/>
                <w:szCs w:val="20"/>
              </w:rPr>
              <w:t>altri costi [C=40% di A]</w:t>
            </w:r>
          </w:p>
        </w:tc>
        <w:tc>
          <w:tcPr>
            <w:tcW w:w="3117" w:type="dxa"/>
            <w:shd w:val="clear" w:color="auto" w:fill="auto"/>
            <w:vAlign w:val="center"/>
          </w:tcPr>
          <w:p w14:paraId="6C268DDB"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r w:rsidR="007A2640" w14:paraId="601F1B56" w14:textId="77777777">
        <w:trPr>
          <w:trHeight w:val="567"/>
        </w:trPr>
        <w:tc>
          <w:tcPr>
            <w:tcW w:w="515" w:type="dxa"/>
            <w:shd w:val="clear" w:color="auto" w:fill="auto"/>
            <w:vAlign w:val="center"/>
          </w:tcPr>
          <w:p w14:paraId="585E58B7" w14:textId="77777777" w:rsidR="007A2640" w:rsidRDefault="00C73DC1">
            <w:pPr>
              <w:spacing w:after="60"/>
              <w:rPr>
                <w:rFonts w:ascii="Century Gothic" w:hAnsi="Century Gothic"/>
                <w:b/>
                <w:i/>
                <w:sz w:val="20"/>
                <w:szCs w:val="20"/>
              </w:rPr>
            </w:pPr>
            <w:r>
              <w:rPr>
                <w:rFonts w:ascii="Century Gothic" w:hAnsi="Century Gothic"/>
                <w:b/>
                <w:i/>
                <w:sz w:val="20"/>
                <w:szCs w:val="20"/>
              </w:rPr>
              <w:t>D</w:t>
            </w:r>
          </w:p>
        </w:tc>
        <w:tc>
          <w:tcPr>
            <w:tcW w:w="6116" w:type="dxa"/>
            <w:shd w:val="clear" w:color="auto" w:fill="auto"/>
            <w:vAlign w:val="center"/>
          </w:tcPr>
          <w:p w14:paraId="367E467D" w14:textId="46231AF7" w:rsidR="007A2640" w:rsidRDefault="00C73DC1">
            <w:pPr>
              <w:spacing w:after="60"/>
              <w:rPr>
                <w:rFonts w:ascii="Century Gothic" w:hAnsi="Century Gothic"/>
                <w:b/>
                <w:i/>
                <w:smallCaps/>
                <w:sz w:val="20"/>
                <w:szCs w:val="20"/>
              </w:rPr>
            </w:pPr>
            <w:r>
              <w:rPr>
                <w:rFonts w:ascii="Century Gothic" w:hAnsi="Century Gothic"/>
                <w:b/>
                <w:bCs/>
                <w:sz w:val="20"/>
                <w:szCs w:val="20"/>
              </w:rPr>
              <w:t>TOTALE COSTI AMMISSIBILI</w:t>
            </w:r>
            <w:r w:rsidR="00B01DBA">
              <w:rPr>
                <w:rFonts w:ascii="Century Gothic" w:hAnsi="Century Gothic"/>
                <w:b/>
                <w:bCs/>
                <w:sz w:val="20"/>
                <w:szCs w:val="20"/>
              </w:rPr>
              <w:t xml:space="preserve"> PIANO DI AGGIORNAMENTO</w:t>
            </w:r>
            <w:r>
              <w:rPr>
                <w:rFonts w:ascii="Century Gothic" w:hAnsi="Century Gothic"/>
                <w:b/>
                <w:bCs/>
                <w:sz w:val="20"/>
                <w:szCs w:val="20"/>
              </w:rPr>
              <w:t xml:space="preserve"> [D=A+B+C]</w:t>
            </w:r>
          </w:p>
        </w:tc>
        <w:tc>
          <w:tcPr>
            <w:tcW w:w="3117" w:type="dxa"/>
            <w:shd w:val="clear" w:color="auto" w:fill="auto"/>
            <w:vAlign w:val="center"/>
          </w:tcPr>
          <w:p w14:paraId="2562F35E"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r w:rsidR="007A2640" w14:paraId="31398F17" w14:textId="77777777">
        <w:trPr>
          <w:trHeight w:val="567"/>
        </w:trPr>
        <w:tc>
          <w:tcPr>
            <w:tcW w:w="515" w:type="dxa"/>
            <w:shd w:val="clear" w:color="auto" w:fill="auto"/>
            <w:vAlign w:val="center"/>
          </w:tcPr>
          <w:p w14:paraId="2468A94E" w14:textId="77777777" w:rsidR="007A2640" w:rsidRDefault="00C73DC1">
            <w:pPr>
              <w:spacing w:after="60"/>
              <w:rPr>
                <w:rFonts w:ascii="Century Gothic" w:hAnsi="Century Gothic"/>
                <w:b/>
                <w:i/>
                <w:sz w:val="20"/>
                <w:szCs w:val="20"/>
              </w:rPr>
            </w:pPr>
            <w:r>
              <w:rPr>
                <w:rFonts w:ascii="Century Gothic" w:hAnsi="Century Gothic"/>
                <w:b/>
                <w:i/>
                <w:sz w:val="20"/>
                <w:szCs w:val="20"/>
              </w:rPr>
              <w:t>E</w:t>
            </w:r>
          </w:p>
        </w:tc>
        <w:tc>
          <w:tcPr>
            <w:tcW w:w="6116" w:type="dxa"/>
            <w:shd w:val="clear" w:color="auto" w:fill="auto"/>
            <w:vAlign w:val="center"/>
          </w:tcPr>
          <w:p w14:paraId="5E33E0DD" w14:textId="2AC380B0" w:rsidR="007A2640" w:rsidRDefault="00C73DC1">
            <w:pPr>
              <w:spacing w:after="60"/>
              <w:rPr>
                <w:rFonts w:ascii="Century Gothic" w:hAnsi="Century Gothic"/>
                <w:b/>
                <w:i/>
                <w:smallCaps/>
                <w:sz w:val="20"/>
                <w:szCs w:val="20"/>
              </w:rPr>
            </w:pPr>
            <w:r>
              <w:rPr>
                <w:rFonts w:ascii="Century Gothic" w:hAnsi="Century Gothic"/>
                <w:b/>
                <w:bCs/>
                <w:sz w:val="20"/>
                <w:szCs w:val="20"/>
              </w:rPr>
              <w:t>Contributo pubblico richiesto (80% del costo totale ammissibile [E= 80%*D]</w:t>
            </w:r>
          </w:p>
        </w:tc>
        <w:tc>
          <w:tcPr>
            <w:tcW w:w="3117" w:type="dxa"/>
            <w:shd w:val="clear" w:color="auto" w:fill="auto"/>
            <w:vAlign w:val="center"/>
          </w:tcPr>
          <w:p w14:paraId="07465BB9"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r w:rsidR="007A2640" w14:paraId="5B1F9623" w14:textId="77777777">
        <w:trPr>
          <w:trHeight w:val="567"/>
        </w:trPr>
        <w:tc>
          <w:tcPr>
            <w:tcW w:w="515" w:type="dxa"/>
            <w:shd w:val="clear" w:color="auto" w:fill="auto"/>
            <w:vAlign w:val="center"/>
          </w:tcPr>
          <w:p w14:paraId="083338C1" w14:textId="77777777" w:rsidR="007A2640" w:rsidRDefault="00C73DC1">
            <w:pPr>
              <w:spacing w:after="60"/>
              <w:rPr>
                <w:rFonts w:ascii="Century Gothic" w:hAnsi="Century Gothic"/>
                <w:b/>
                <w:i/>
                <w:sz w:val="20"/>
                <w:szCs w:val="20"/>
              </w:rPr>
            </w:pPr>
            <w:r>
              <w:rPr>
                <w:rFonts w:ascii="Century Gothic" w:hAnsi="Century Gothic"/>
                <w:b/>
                <w:i/>
                <w:sz w:val="20"/>
                <w:szCs w:val="20"/>
              </w:rPr>
              <w:t>F</w:t>
            </w:r>
          </w:p>
        </w:tc>
        <w:tc>
          <w:tcPr>
            <w:tcW w:w="6116" w:type="dxa"/>
            <w:shd w:val="clear" w:color="auto" w:fill="auto"/>
            <w:vAlign w:val="center"/>
          </w:tcPr>
          <w:p w14:paraId="3014FDF6" w14:textId="11D8F6C7" w:rsidR="007A2640" w:rsidRDefault="00C73DC1">
            <w:pPr>
              <w:spacing w:after="60"/>
              <w:rPr>
                <w:rFonts w:ascii="Century Gothic" w:hAnsi="Century Gothic"/>
                <w:sz w:val="20"/>
                <w:szCs w:val="20"/>
              </w:rPr>
            </w:pPr>
            <w:r>
              <w:rPr>
                <w:rFonts w:ascii="Century Gothic" w:hAnsi="Century Gothic"/>
                <w:b/>
                <w:bCs/>
                <w:sz w:val="20"/>
                <w:szCs w:val="20"/>
              </w:rPr>
              <w:t>Cofinanziamento dei partner effettivi (20% del costo totale ammissibile [</w:t>
            </w:r>
            <w:r w:rsidR="00A03B5B">
              <w:rPr>
                <w:rFonts w:ascii="Century Gothic" w:hAnsi="Century Gothic"/>
                <w:b/>
                <w:bCs/>
                <w:sz w:val="20"/>
                <w:szCs w:val="20"/>
              </w:rPr>
              <w:t>F&gt;=</w:t>
            </w:r>
            <w:r>
              <w:rPr>
                <w:rFonts w:ascii="Century Gothic" w:hAnsi="Century Gothic"/>
                <w:b/>
                <w:bCs/>
                <w:sz w:val="20"/>
                <w:szCs w:val="20"/>
              </w:rPr>
              <w:t>20%*D]</w:t>
            </w:r>
          </w:p>
        </w:tc>
        <w:tc>
          <w:tcPr>
            <w:tcW w:w="3117" w:type="dxa"/>
            <w:shd w:val="clear" w:color="auto" w:fill="auto"/>
            <w:vAlign w:val="center"/>
          </w:tcPr>
          <w:p w14:paraId="305F8289" w14:textId="77777777" w:rsidR="007A2640" w:rsidRDefault="00C73DC1">
            <w:pPr>
              <w:spacing w:after="60"/>
              <w:rPr>
                <w:rFonts w:ascii="Century Gothic" w:hAnsi="Century Gothic"/>
                <w:i/>
                <w:sz w:val="20"/>
                <w:szCs w:val="20"/>
              </w:rPr>
            </w:pPr>
            <w:r>
              <w:rPr>
                <w:rFonts w:ascii="Century Gothic" w:hAnsi="Century Gothic"/>
                <w:i/>
                <w:sz w:val="20"/>
                <w:szCs w:val="20"/>
              </w:rPr>
              <w:t>€</w:t>
            </w:r>
            <w:r>
              <w:rPr>
                <w:rFonts w:ascii="Century Gothic" w:hAnsi="Century Gothic" w:cs="Arial"/>
              </w:rPr>
              <w:fldChar w:fldCharType="begin">
                <w:ffData>
                  <w:name w:val="Text23"/>
                  <w:enabled/>
                  <w:calcOnExit/>
                  <w:statusText w:type="text" w:val="Inserire importo relativo alle spese sostenute"/>
                  <w:textInput>
                    <w:type w:val="number"/>
                    <w:format w:val="€ #.##0,00;(€ #.##0,00)"/>
                  </w:textInput>
                </w:ffData>
              </w:fldChar>
            </w:r>
            <w:r>
              <w:rPr>
                <w:rFonts w:ascii="Century Gothic" w:hAnsi="Century Gothic" w:cs="Arial"/>
              </w:rPr>
              <w:instrText xml:space="preserve"> FORMTEXT </w:instrText>
            </w:r>
            <w:r>
              <w:rPr>
                <w:rFonts w:ascii="Century Gothic" w:hAnsi="Century Gothic" w:cs="Arial"/>
              </w:rPr>
            </w:r>
            <w:r>
              <w:rPr>
                <w:rFonts w:ascii="Century Gothic" w:hAnsi="Century Gothic" w:cs="Arial"/>
              </w:rPr>
              <w:fldChar w:fldCharType="separate"/>
            </w:r>
            <w:r>
              <w:rPr>
                <w:rFonts w:ascii="Century Gothic" w:hAnsi="Century Gothic" w:cs="Arial"/>
              </w:rPr>
              <w:t>     </w:t>
            </w:r>
            <w:r>
              <w:rPr>
                <w:rFonts w:ascii="Century Gothic" w:hAnsi="Century Gothic" w:cs="Arial"/>
              </w:rPr>
              <w:fldChar w:fldCharType="end"/>
            </w:r>
          </w:p>
        </w:tc>
      </w:tr>
    </w:tbl>
    <w:p w14:paraId="65CFAAC8" w14:textId="77777777" w:rsidR="007A2640" w:rsidRDefault="007A2640">
      <w:pPr>
        <w:spacing w:line="276" w:lineRule="auto"/>
        <w:jc w:val="both"/>
        <w:rPr>
          <w:rFonts w:ascii="Century Gothic" w:hAnsi="Century Gothic"/>
          <w:i/>
          <w:sz w:val="20"/>
          <w:szCs w:val="20"/>
        </w:rPr>
      </w:pPr>
    </w:p>
    <w:p w14:paraId="6AD7B456" w14:textId="77777777" w:rsidR="007A2640" w:rsidRDefault="007A2640">
      <w:pPr>
        <w:jc w:val="center"/>
        <w:rPr>
          <w:rFonts w:ascii="Century Gothic" w:hAnsi="Century Gothic"/>
          <w:sz w:val="20"/>
          <w:szCs w:val="20"/>
        </w:rPr>
      </w:pPr>
    </w:p>
    <w:p w14:paraId="702E46D8" w14:textId="77777777" w:rsidR="007A2640" w:rsidRDefault="007A2640">
      <w:pPr>
        <w:jc w:val="center"/>
        <w:rPr>
          <w:rFonts w:ascii="Century Gothic" w:hAnsi="Century Gothic"/>
          <w:sz w:val="20"/>
          <w:szCs w:val="20"/>
        </w:rPr>
      </w:pPr>
    </w:p>
    <w:p w14:paraId="3A60B332" w14:textId="77777777" w:rsidR="007A2640" w:rsidRDefault="00C73DC1">
      <w:pPr>
        <w:spacing w:line="276" w:lineRule="auto"/>
        <w:jc w:val="both"/>
        <w:rPr>
          <w:rFonts w:ascii="Century Gothic" w:hAnsi="Century Gothic"/>
          <w:i/>
          <w:sz w:val="20"/>
          <w:szCs w:val="20"/>
        </w:rPr>
      </w:pPr>
      <w:r>
        <w:rPr>
          <w:rFonts w:ascii="Century Gothic" w:eastAsia="Times New Roman" w:hAnsi="Century Gothic"/>
          <w:sz w:val="20"/>
          <w:szCs w:val="20"/>
        </w:rPr>
        <w:t xml:space="preserve"> </w:t>
      </w:r>
    </w:p>
    <w:sectPr w:rsidR="007A2640">
      <w:pgSz w:w="11906" w:h="16838"/>
      <w:pgMar w:top="1417" w:right="1134"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ADFF8E" w14:textId="77777777" w:rsidR="00616346" w:rsidRDefault="00616346">
      <w:r>
        <w:separator/>
      </w:r>
    </w:p>
  </w:endnote>
  <w:endnote w:type="continuationSeparator" w:id="0">
    <w:p w14:paraId="710F5B53" w14:textId="77777777" w:rsidR="00616346" w:rsidRDefault="00616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entury Gothic">
    <w:altName w:val="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w Cen MT">
    <w:panose1 w:val="020B06020201040206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Gothic">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8D9C" w14:textId="77777777" w:rsidR="00D807E0" w:rsidRDefault="00D807E0">
    <w:pPr>
      <w:pStyle w:val="Pidipagina"/>
      <w:jc w:val="right"/>
    </w:pPr>
    <w:r>
      <w:fldChar w:fldCharType="begin"/>
    </w:r>
    <w:r>
      <w:instrText xml:space="preserve"> PAGE   \* MERGEFORMAT </w:instrText>
    </w:r>
    <w:r>
      <w:fldChar w:fldCharType="separate"/>
    </w:r>
    <w:r>
      <w:t>3</w:t>
    </w:r>
    <w:r>
      <w:fldChar w:fldCharType="end"/>
    </w:r>
  </w:p>
  <w:p w14:paraId="0CEB8B31" w14:textId="77777777" w:rsidR="00D807E0" w:rsidRDefault="00D807E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9DD08A" w14:textId="77777777" w:rsidR="00616346" w:rsidRDefault="00616346">
      <w:r>
        <w:separator/>
      </w:r>
    </w:p>
  </w:footnote>
  <w:footnote w:type="continuationSeparator" w:id="0">
    <w:p w14:paraId="6F55CEF9" w14:textId="77777777" w:rsidR="00616346" w:rsidRDefault="00616346">
      <w:r>
        <w:continuationSeparator/>
      </w:r>
    </w:p>
  </w:footnote>
  <w:footnote w:id="1">
    <w:p w14:paraId="0098050E" w14:textId="6D3AC153" w:rsidR="00D807E0" w:rsidRPr="00B26DE8" w:rsidRDefault="00D807E0" w:rsidP="00B26DE8">
      <w:pPr>
        <w:jc w:val="both"/>
        <w:rPr>
          <w:rFonts w:ascii="Century Gothic" w:hAnsi="Century Gothic"/>
          <w:sz w:val="20"/>
          <w:szCs w:val="20"/>
        </w:rPr>
      </w:pPr>
      <w:r>
        <w:rPr>
          <w:rStyle w:val="Rimandonotaapidipagina"/>
        </w:rPr>
        <w:footnoteRef/>
      </w:r>
      <w:r>
        <w:t xml:space="preserve"> </w:t>
      </w:r>
      <w:r w:rsidRPr="00B26DE8">
        <w:rPr>
          <w:rFonts w:ascii="Century Gothic" w:hAnsi="Century Gothic"/>
          <w:sz w:val="16"/>
          <w:szCs w:val="16"/>
        </w:rPr>
        <w:t xml:space="preserve">L’importo indicato quale totale dei costi diretti per il personale (A1) nella tabella 1.1. deve corrispondere al valore indicato nell’allegato 1d) “Scheda dettaglio costo personale” in cui viene fornito il dettaglio della voce di costo personale per il sub-progetto 1. </w:t>
      </w:r>
    </w:p>
  </w:footnote>
  <w:footnote w:id="2">
    <w:p w14:paraId="6616A80B" w14:textId="179D01E1" w:rsidR="00D807E0" w:rsidRDefault="00D807E0" w:rsidP="00B26DE8">
      <w:pPr>
        <w:pStyle w:val="Testonotaapidipagina"/>
        <w:jc w:val="both"/>
      </w:pPr>
      <w:r w:rsidRPr="0028347A">
        <w:rPr>
          <w:rStyle w:val="Rimandonotaapidipagina"/>
        </w:rPr>
        <w:footnoteRef/>
      </w:r>
      <w:r w:rsidRPr="0028347A">
        <w:t xml:space="preserve"> </w:t>
      </w:r>
      <w:r w:rsidRPr="0028347A">
        <w:rPr>
          <w:rFonts w:ascii="Century Gothic" w:hAnsi="Century Gothic"/>
          <w:sz w:val="16"/>
          <w:szCs w:val="16"/>
        </w:rPr>
        <w:t>L’importo indicato quale totale dei costi per le indennità versate ai partecipanti deve corrispondere al valore indicato nell’allegato 1d) in cui viene fornito il dettaglio del costo totale delle indennità per partner</w:t>
      </w:r>
    </w:p>
  </w:footnote>
  <w:footnote w:id="3">
    <w:p w14:paraId="2C5D4B12" w14:textId="747FE67F" w:rsidR="00D807E0" w:rsidRPr="0088221B" w:rsidRDefault="00D807E0" w:rsidP="0088221B">
      <w:pPr>
        <w:spacing w:line="276" w:lineRule="auto"/>
        <w:jc w:val="both"/>
        <w:rPr>
          <w:rFonts w:ascii="Century Gothic" w:hAnsi="Century Gothic"/>
          <w:i/>
          <w:sz w:val="20"/>
          <w:szCs w:val="20"/>
        </w:rPr>
      </w:pPr>
      <w:r w:rsidRPr="0088221B">
        <w:rPr>
          <w:rStyle w:val="Rimandonotaapidipagina"/>
          <w:sz w:val="16"/>
          <w:szCs w:val="16"/>
        </w:rPr>
        <w:footnoteRef/>
      </w:r>
      <w:r w:rsidRPr="0088221B">
        <w:rPr>
          <w:sz w:val="16"/>
          <w:szCs w:val="16"/>
        </w:rPr>
        <w:t xml:space="preserve"> </w:t>
      </w:r>
      <w:r w:rsidRPr="0088221B">
        <w:rPr>
          <w:rFonts w:ascii="Century Gothic" w:hAnsi="Century Gothic"/>
          <w:sz w:val="16"/>
          <w:szCs w:val="16"/>
        </w:rPr>
        <w:t>ll totale dei costi ammissibili della tabella 1.2 deve coincidere con la lettera D1 della tabella 1.1</w:t>
      </w:r>
    </w:p>
  </w:footnote>
  <w:footnote w:id="4">
    <w:p w14:paraId="26B3165F" w14:textId="543AF2C2" w:rsidR="00D807E0" w:rsidRDefault="00D807E0">
      <w:pPr>
        <w:pStyle w:val="Testonotaapidipagina"/>
      </w:pPr>
      <w:r w:rsidRPr="0088221B">
        <w:rPr>
          <w:rStyle w:val="Rimandonotaapidipagina"/>
          <w:sz w:val="16"/>
          <w:szCs w:val="16"/>
        </w:rPr>
        <w:footnoteRef/>
      </w:r>
      <w:r w:rsidRPr="0088221B">
        <w:rPr>
          <w:sz w:val="16"/>
          <w:szCs w:val="16"/>
        </w:rPr>
        <w:t xml:space="preserve"> </w:t>
      </w:r>
      <w:r w:rsidRPr="0088221B">
        <w:rPr>
          <w:rFonts w:ascii="Century Gothic" w:hAnsi="Century Gothic"/>
          <w:sz w:val="16"/>
          <w:szCs w:val="16"/>
        </w:rPr>
        <w:t>L’importo</w:t>
      </w:r>
      <w:r w:rsidRPr="00B26DE8">
        <w:rPr>
          <w:rFonts w:ascii="Century Gothic" w:hAnsi="Century Gothic"/>
          <w:sz w:val="16"/>
          <w:szCs w:val="16"/>
        </w:rPr>
        <w:t xml:space="preserve"> indicato quale totale dei costi diretti per il personale (A2) nella tabella 2.1 deve corrispondere al valore indicato nell’allegato 1d) “Scheda dettaglio costo personale” in cui viene fornito il dettaglio della voce di costo personale per il sub-progetto 2.</w:t>
      </w:r>
    </w:p>
  </w:footnote>
  <w:footnote w:id="5">
    <w:p w14:paraId="21AADAFE" w14:textId="017AC7E2" w:rsidR="00D807E0" w:rsidRDefault="00D807E0" w:rsidP="00851ED1">
      <w:pPr>
        <w:pStyle w:val="Testonotaapidipagina"/>
      </w:pPr>
      <w:r>
        <w:rPr>
          <w:rStyle w:val="Rimandonotaapidipagina"/>
        </w:rPr>
        <w:footnoteRef/>
      </w:r>
      <w:r w:rsidRPr="0001257B">
        <w:rPr>
          <w:sz w:val="16"/>
          <w:szCs w:val="16"/>
        </w:rPr>
        <w:t xml:space="preserve"> </w:t>
      </w:r>
      <w:r w:rsidRPr="0001257B">
        <w:rPr>
          <w:rFonts w:ascii="Century Gothic" w:hAnsi="Century Gothic"/>
          <w:sz w:val="16"/>
          <w:szCs w:val="16"/>
        </w:rPr>
        <w:t xml:space="preserve">ll totale dei costi ammissibili della tabella </w:t>
      </w:r>
      <w:r>
        <w:rPr>
          <w:rFonts w:ascii="Century Gothic" w:hAnsi="Century Gothic"/>
          <w:sz w:val="16"/>
          <w:szCs w:val="16"/>
        </w:rPr>
        <w:t>2</w:t>
      </w:r>
      <w:r w:rsidRPr="0001257B">
        <w:rPr>
          <w:rFonts w:ascii="Century Gothic" w:hAnsi="Century Gothic"/>
          <w:sz w:val="16"/>
          <w:szCs w:val="16"/>
        </w:rPr>
        <w:t>.2 deve coincidere con la lettera C</w:t>
      </w:r>
      <w:r>
        <w:rPr>
          <w:rFonts w:ascii="Century Gothic" w:hAnsi="Century Gothic"/>
          <w:sz w:val="16"/>
          <w:szCs w:val="16"/>
        </w:rPr>
        <w:t xml:space="preserve">2 </w:t>
      </w:r>
      <w:r w:rsidRPr="0001257B">
        <w:rPr>
          <w:rFonts w:ascii="Century Gothic" w:hAnsi="Century Gothic"/>
          <w:sz w:val="16"/>
          <w:szCs w:val="16"/>
        </w:rPr>
        <w:t xml:space="preserve">della tabella </w:t>
      </w:r>
      <w:r>
        <w:rPr>
          <w:rFonts w:ascii="Century Gothic" w:hAnsi="Century Gothic"/>
          <w:sz w:val="16"/>
          <w:szCs w:val="16"/>
        </w:rPr>
        <w:t>2</w:t>
      </w:r>
      <w:r w:rsidRPr="0001257B">
        <w:rPr>
          <w:rFonts w:ascii="Century Gothic" w:hAnsi="Century Gothic"/>
          <w:sz w:val="16"/>
          <w:szCs w:val="16"/>
        </w:rPr>
        <w:t>.1</w:t>
      </w:r>
    </w:p>
  </w:footnote>
  <w:footnote w:id="6">
    <w:p w14:paraId="6A70B549" w14:textId="07656191" w:rsidR="00D807E0" w:rsidRPr="00D807E0" w:rsidRDefault="00D807E0">
      <w:pPr>
        <w:pStyle w:val="Testonotaapidipagina"/>
        <w:rPr>
          <w:rFonts w:ascii="Century Gothic" w:hAnsi="Century Gothic"/>
          <w:sz w:val="16"/>
          <w:szCs w:val="16"/>
        </w:rPr>
      </w:pPr>
      <w:r>
        <w:rPr>
          <w:rStyle w:val="Rimandonotaapidipagina"/>
        </w:rPr>
        <w:footnoteRef/>
      </w:r>
      <w:r>
        <w:t xml:space="preserve"> </w:t>
      </w:r>
      <w:r w:rsidRPr="00D807E0">
        <w:rPr>
          <w:rFonts w:ascii="Century Gothic" w:hAnsi="Century Gothic"/>
          <w:sz w:val="16"/>
          <w:szCs w:val="16"/>
        </w:rPr>
        <w:t xml:space="preserve">Cfr. tabella 1.1 </w:t>
      </w:r>
    </w:p>
  </w:footnote>
  <w:footnote w:id="7">
    <w:p w14:paraId="49A2E2E9" w14:textId="0A076A3E" w:rsidR="00D807E0" w:rsidRDefault="00D807E0">
      <w:pPr>
        <w:pStyle w:val="Testonotaapidipagina"/>
      </w:pPr>
      <w:r w:rsidRPr="00D807E0">
        <w:rPr>
          <w:rStyle w:val="Rimandonotaapidipagina"/>
        </w:rPr>
        <w:footnoteRef/>
      </w:r>
      <w:r w:rsidRPr="00D807E0">
        <w:rPr>
          <w:rFonts w:ascii="Century Gothic" w:hAnsi="Century Gothic"/>
          <w:sz w:val="16"/>
          <w:szCs w:val="16"/>
        </w:rPr>
        <w:t xml:space="preserve"> Cfr. tabella </w:t>
      </w:r>
      <w:r>
        <w:rPr>
          <w:rFonts w:ascii="Century Gothic" w:hAnsi="Century Gothic"/>
          <w:sz w:val="16"/>
          <w:szCs w:val="16"/>
        </w:rPr>
        <w:t>2</w:t>
      </w:r>
      <w:r w:rsidRPr="00D807E0">
        <w:rPr>
          <w:rFonts w:ascii="Century Gothic" w:hAnsi="Century Gothic"/>
          <w:sz w:val="16"/>
          <w:szCs w:val="16"/>
        </w:rPr>
        <w:t>.1</w:t>
      </w:r>
    </w:p>
  </w:footnote>
  <w:footnote w:id="8">
    <w:p w14:paraId="55800B0C" w14:textId="4C436EEF" w:rsidR="00D807E0" w:rsidRDefault="00D807E0">
      <w:pPr>
        <w:pStyle w:val="Testonotaapidipagina"/>
      </w:pPr>
      <w:r>
        <w:rPr>
          <w:rStyle w:val="Rimandonotaapidipagina"/>
        </w:rPr>
        <w:footnoteRef/>
      </w:r>
      <w:r>
        <w:t xml:space="preserve"> </w:t>
      </w:r>
      <w:r w:rsidRPr="00D807E0">
        <w:rPr>
          <w:rFonts w:ascii="Century Gothic" w:hAnsi="Century Gothic"/>
          <w:sz w:val="16"/>
          <w:szCs w:val="16"/>
        </w:rPr>
        <w:t>Cfr. Tabella 1.1</w:t>
      </w:r>
    </w:p>
  </w:footnote>
  <w:footnote w:id="9">
    <w:p w14:paraId="0AF2ED6F" w14:textId="51EB08D6" w:rsidR="00D807E0" w:rsidRDefault="00D807E0">
      <w:pPr>
        <w:pStyle w:val="Testonotaapidipagina"/>
      </w:pPr>
      <w:r>
        <w:rPr>
          <w:rStyle w:val="Rimandonotaapidipagina"/>
        </w:rPr>
        <w:footnoteRef/>
      </w:r>
      <w:r>
        <w:t xml:space="preserve"> </w:t>
      </w:r>
      <w:r w:rsidRPr="00D807E0">
        <w:rPr>
          <w:rFonts w:ascii="Century Gothic" w:hAnsi="Century Gothic"/>
          <w:sz w:val="16"/>
          <w:szCs w:val="16"/>
        </w:rPr>
        <w:t>Cfr. tabella 2.1</w:t>
      </w:r>
    </w:p>
  </w:footnote>
  <w:footnote w:id="10">
    <w:p w14:paraId="6848F023" w14:textId="75170EEB" w:rsidR="00D807E0" w:rsidRDefault="00D807E0">
      <w:pPr>
        <w:pStyle w:val="Testonotaapidipagina"/>
      </w:pPr>
      <w:r>
        <w:rPr>
          <w:rStyle w:val="Rimandonotaapidipagina"/>
        </w:rPr>
        <w:footnoteRef/>
      </w:r>
      <w:r>
        <w:t xml:space="preserve"> </w:t>
      </w:r>
      <w:r w:rsidRPr="00CB4463">
        <w:rPr>
          <w:rFonts w:ascii="Century Gothic" w:hAnsi="Century Gothic"/>
          <w:sz w:val="16"/>
          <w:szCs w:val="16"/>
        </w:rPr>
        <w:t>L’importo indicato quale totale dei costi diretti per il personale (A) nella tabella 1.1. deve corrispondere al valore indicato nell’allegato 1d) “Scheda dettaglio costo personale</w:t>
      </w:r>
      <w:r w:rsidRPr="00CB4463">
        <w:rPr>
          <w:rFonts w:ascii="Century Gothic" w:hAnsi="Century Gothic" w:cs="Century Gothic"/>
          <w:sz w:val="16"/>
          <w:szCs w:val="16"/>
        </w:rPr>
        <w:t xml:space="preserve">” </w:t>
      </w:r>
      <w:r w:rsidRPr="00CB4463">
        <w:rPr>
          <w:rFonts w:ascii="Century Gothic" w:hAnsi="Century Gothic"/>
          <w:sz w:val="16"/>
          <w:szCs w:val="16"/>
        </w:rPr>
        <w:t>in cui viene fornito il dettaglio della voce di costo personale per il sub-progetto 1.</w:t>
      </w:r>
    </w:p>
  </w:footnote>
  <w:footnote w:id="11">
    <w:p w14:paraId="5330F1D2" w14:textId="2704DF31" w:rsidR="00D807E0" w:rsidRDefault="00D807E0" w:rsidP="0001257B">
      <w:pPr>
        <w:pStyle w:val="Testonotaapidipagina"/>
        <w:jc w:val="both"/>
      </w:pPr>
      <w:r>
        <w:rPr>
          <w:rStyle w:val="Rimandonotaapidipagina"/>
        </w:rPr>
        <w:footnoteRef/>
      </w:r>
      <w:r>
        <w:t xml:space="preserve"> </w:t>
      </w:r>
      <w:r w:rsidRPr="00111123">
        <w:rPr>
          <w:rFonts w:ascii="Century Gothic" w:hAnsi="Century Gothic"/>
          <w:sz w:val="16"/>
          <w:szCs w:val="16"/>
        </w:rPr>
        <w:t>L’importo indicato quale totale dei costi per le indennità versate ai partecipanti deve corrispondere al valore indicato nell’allegato 1d) in cui viene fornito il dettaglio del costo totale delle indennità per partner per il sub-progetto1</w:t>
      </w:r>
    </w:p>
  </w:footnote>
  <w:footnote w:id="12">
    <w:p w14:paraId="0659BCDB" w14:textId="2742143D" w:rsidR="00D807E0" w:rsidRPr="0088221B" w:rsidRDefault="00D807E0" w:rsidP="00851ED1">
      <w:pPr>
        <w:spacing w:line="276" w:lineRule="auto"/>
        <w:jc w:val="both"/>
        <w:rPr>
          <w:rFonts w:ascii="Century Gothic" w:hAnsi="Century Gothic"/>
          <w:i/>
          <w:sz w:val="20"/>
          <w:szCs w:val="20"/>
        </w:rPr>
      </w:pPr>
      <w:r w:rsidRPr="0088221B">
        <w:rPr>
          <w:rStyle w:val="Rimandonotaapidipagina"/>
          <w:sz w:val="16"/>
          <w:szCs w:val="16"/>
        </w:rPr>
        <w:footnoteRef/>
      </w:r>
      <w:r w:rsidRPr="0088221B">
        <w:rPr>
          <w:sz w:val="16"/>
          <w:szCs w:val="16"/>
        </w:rPr>
        <w:t xml:space="preserve"> </w:t>
      </w:r>
      <w:r w:rsidRPr="0088221B">
        <w:rPr>
          <w:rFonts w:ascii="Century Gothic" w:hAnsi="Century Gothic"/>
          <w:sz w:val="16"/>
          <w:szCs w:val="16"/>
        </w:rPr>
        <w:t>ll totale dei costi ammissibili della tabella 1.2 deve coincidere con la lettera D della tabella 1.1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E0E1DA" w14:textId="24441BE3" w:rsidR="00D807E0" w:rsidRDefault="00D807E0">
    <w:pPr>
      <w:pStyle w:val="Intestazione"/>
      <w:jc w:val="right"/>
      <w:rPr>
        <w:rFonts w:ascii="Century Gothic" w:hAnsi="Century Gothic"/>
        <w:b/>
        <w:i/>
      </w:rPr>
    </w:pPr>
    <w:r>
      <w:rPr>
        <w:rFonts w:ascii="Century Gothic" w:hAnsi="Century Gothic"/>
        <w:b/>
        <w:i/>
      </w:rPr>
      <w:t xml:space="preserve">Allegato </w:t>
    </w:r>
    <w:r w:rsidR="00B01DBA">
      <w:rPr>
        <w:rFonts w:ascii="Century Gothic" w:hAnsi="Century Gothic"/>
        <w:b/>
        <w:i/>
      </w:rPr>
      <w:t>2</w:t>
    </w:r>
  </w:p>
  <w:p w14:paraId="46455FEF" w14:textId="77777777" w:rsidR="00D807E0" w:rsidRDefault="00D807E0">
    <w:pPr>
      <w:pStyle w:val="Intestazion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8853FA"/>
    <w:multiLevelType w:val="singleLevel"/>
    <w:tmpl w:val="AB8853FA"/>
    <w:lvl w:ilvl="0">
      <w:start w:val="1"/>
      <w:numFmt w:val="decimal"/>
      <w:suff w:val="space"/>
      <w:lvlText w:val="%1."/>
      <w:lvlJc w:val="left"/>
    </w:lvl>
  </w:abstractNum>
  <w:abstractNum w:abstractNumId="1" w15:restartNumberingAfterBreak="0">
    <w:nsid w:val="05052E48"/>
    <w:multiLevelType w:val="singleLevel"/>
    <w:tmpl w:val="05052E48"/>
    <w:lvl w:ilvl="0">
      <w:start w:val="1"/>
      <w:numFmt w:val="decimal"/>
      <w:suff w:val="space"/>
      <w:lvlText w:val="%1."/>
      <w:lvlJc w:val="left"/>
    </w:lvl>
  </w:abstractNum>
  <w:abstractNum w:abstractNumId="2" w15:restartNumberingAfterBreak="0">
    <w:nsid w:val="242132E8"/>
    <w:multiLevelType w:val="multilevel"/>
    <w:tmpl w:val="242132E8"/>
    <w:lvl w:ilvl="0">
      <w:numFmt w:val="bullet"/>
      <w:lvlText w:val="-"/>
      <w:lvlJc w:val="left"/>
      <w:pPr>
        <w:ind w:left="360" w:hanging="360"/>
      </w:pPr>
      <w:rPr>
        <w:rFonts w:ascii="Century Gothic" w:eastAsia="Calibri" w:hAnsi="Century Gothic" w:cs="Times New Roman" w:hint="default"/>
        <w:b/>
        <w:i w:val="0"/>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41302A4"/>
    <w:multiLevelType w:val="multilevel"/>
    <w:tmpl w:val="341302A4"/>
    <w:lvl w:ilvl="0">
      <w:start w:val="1"/>
      <w:numFmt w:val="decimal"/>
      <w:pStyle w:val="Titolo1"/>
      <w:lvlText w:val="%1."/>
      <w:lvlJc w:val="left"/>
      <w:pPr>
        <w:ind w:left="502"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EE6E438"/>
    <w:multiLevelType w:val="singleLevel"/>
    <w:tmpl w:val="3EE6E438"/>
    <w:lvl w:ilvl="0">
      <w:start w:val="1"/>
      <w:numFmt w:val="decimal"/>
      <w:suff w:val="space"/>
      <w:lvlText w:val="%1."/>
      <w:lvlJc w:val="left"/>
    </w:lvl>
  </w:abstractNum>
  <w:abstractNum w:abstractNumId="5" w15:restartNumberingAfterBreak="0">
    <w:nsid w:val="4C2F78A0"/>
    <w:multiLevelType w:val="multilevel"/>
    <w:tmpl w:val="4C2F78A0"/>
    <w:lvl w:ilvl="0">
      <w:start w:val="1"/>
      <w:numFmt w:val="bullet"/>
      <w:pStyle w:val="Paragrafoelenco1"/>
      <w:lvlText w:val=""/>
      <w:lvlJc w:val="left"/>
      <w:pPr>
        <w:ind w:left="3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w Cen MT" w:eastAsia="Calibri" w:hAnsi="Tw Cen MT" w:cs="Tw Cen MT"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269"/>
    <w:rsid w:val="0001257B"/>
    <w:rsid w:val="00014195"/>
    <w:rsid w:val="000615F9"/>
    <w:rsid w:val="0007407D"/>
    <w:rsid w:val="000810E0"/>
    <w:rsid w:val="00090444"/>
    <w:rsid w:val="000B56AE"/>
    <w:rsid w:val="000B6BAB"/>
    <w:rsid w:val="00111123"/>
    <w:rsid w:val="00111730"/>
    <w:rsid w:val="0016130C"/>
    <w:rsid w:val="00171D1E"/>
    <w:rsid w:val="001873CA"/>
    <w:rsid w:val="0020169A"/>
    <w:rsid w:val="002426AF"/>
    <w:rsid w:val="0028347A"/>
    <w:rsid w:val="00293D2E"/>
    <w:rsid w:val="002D7DC1"/>
    <w:rsid w:val="0030697E"/>
    <w:rsid w:val="00307D6F"/>
    <w:rsid w:val="003376CA"/>
    <w:rsid w:val="003609C5"/>
    <w:rsid w:val="00396FE0"/>
    <w:rsid w:val="003A0F49"/>
    <w:rsid w:val="003A478E"/>
    <w:rsid w:val="003C4B44"/>
    <w:rsid w:val="003D4CB3"/>
    <w:rsid w:val="003F23A2"/>
    <w:rsid w:val="0043346F"/>
    <w:rsid w:val="00435725"/>
    <w:rsid w:val="00453014"/>
    <w:rsid w:val="00485112"/>
    <w:rsid w:val="00486826"/>
    <w:rsid w:val="00490291"/>
    <w:rsid w:val="004B0488"/>
    <w:rsid w:val="004B353D"/>
    <w:rsid w:val="004B49C1"/>
    <w:rsid w:val="004D4269"/>
    <w:rsid w:val="00554B3D"/>
    <w:rsid w:val="00582AE3"/>
    <w:rsid w:val="00585767"/>
    <w:rsid w:val="0059137A"/>
    <w:rsid w:val="005A4387"/>
    <w:rsid w:val="005A687B"/>
    <w:rsid w:val="005B771E"/>
    <w:rsid w:val="00616346"/>
    <w:rsid w:val="00654580"/>
    <w:rsid w:val="00686C5D"/>
    <w:rsid w:val="0069448C"/>
    <w:rsid w:val="006D7133"/>
    <w:rsid w:val="00716A5D"/>
    <w:rsid w:val="00740AD1"/>
    <w:rsid w:val="00752545"/>
    <w:rsid w:val="007759BA"/>
    <w:rsid w:val="0077789A"/>
    <w:rsid w:val="007A2640"/>
    <w:rsid w:val="007D2178"/>
    <w:rsid w:val="007D362B"/>
    <w:rsid w:val="007F03A5"/>
    <w:rsid w:val="008155BF"/>
    <w:rsid w:val="00843174"/>
    <w:rsid w:val="00851ED1"/>
    <w:rsid w:val="00862F59"/>
    <w:rsid w:val="00864065"/>
    <w:rsid w:val="0088221B"/>
    <w:rsid w:val="00883246"/>
    <w:rsid w:val="008C0E58"/>
    <w:rsid w:val="008C325A"/>
    <w:rsid w:val="00920307"/>
    <w:rsid w:val="00920DDA"/>
    <w:rsid w:val="00921A8E"/>
    <w:rsid w:val="00994592"/>
    <w:rsid w:val="009B4596"/>
    <w:rsid w:val="009E09FD"/>
    <w:rsid w:val="009E7574"/>
    <w:rsid w:val="00A01F53"/>
    <w:rsid w:val="00A03B5B"/>
    <w:rsid w:val="00A10D8C"/>
    <w:rsid w:val="00A12BA6"/>
    <w:rsid w:val="00A72A78"/>
    <w:rsid w:val="00AA447A"/>
    <w:rsid w:val="00AF57AE"/>
    <w:rsid w:val="00B01DBA"/>
    <w:rsid w:val="00B26DE8"/>
    <w:rsid w:val="00B92F97"/>
    <w:rsid w:val="00BC1340"/>
    <w:rsid w:val="00BE7F11"/>
    <w:rsid w:val="00C02E09"/>
    <w:rsid w:val="00C144AF"/>
    <w:rsid w:val="00C408FB"/>
    <w:rsid w:val="00C440D7"/>
    <w:rsid w:val="00C73DC1"/>
    <w:rsid w:val="00CB4463"/>
    <w:rsid w:val="00CB5935"/>
    <w:rsid w:val="00CB6EED"/>
    <w:rsid w:val="00CE7C99"/>
    <w:rsid w:val="00CF6A76"/>
    <w:rsid w:val="00D01E9A"/>
    <w:rsid w:val="00D13637"/>
    <w:rsid w:val="00D23008"/>
    <w:rsid w:val="00D3045C"/>
    <w:rsid w:val="00D31EB2"/>
    <w:rsid w:val="00D53356"/>
    <w:rsid w:val="00D807E0"/>
    <w:rsid w:val="00D913E2"/>
    <w:rsid w:val="00DA5D69"/>
    <w:rsid w:val="00DB47A8"/>
    <w:rsid w:val="00DD40F5"/>
    <w:rsid w:val="00E27F34"/>
    <w:rsid w:val="00E86038"/>
    <w:rsid w:val="00E87113"/>
    <w:rsid w:val="00EB2F2C"/>
    <w:rsid w:val="00EE67A9"/>
    <w:rsid w:val="00F679D0"/>
    <w:rsid w:val="00F90134"/>
    <w:rsid w:val="00F91F94"/>
    <w:rsid w:val="00FA7A5F"/>
    <w:rsid w:val="00FD41D3"/>
    <w:rsid w:val="00FE5896"/>
    <w:rsid w:val="0274467B"/>
    <w:rsid w:val="0FB21371"/>
    <w:rsid w:val="1F2E3D85"/>
    <w:rsid w:val="27AF1189"/>
    <w:rsid w:val="2D462977"/>
    <w:rsid w:val="319B67F0"/>
    <w:rsid w:val="3481347D"/>
    <w:rsid w:val="3C486694"/>
    <w:rsid w:val="42CB77AA"/>
    <w:rsid w:val="4A890DF6"/>
    <w:rsid w:val="52BA5CDF"/>
    <w:rsid w:val="598C06DF"/>
    <w:rsid w:val="62327B2F"/>
    <w:rsid w:val="68E57EDA"/>
    <w:rsid w:val="71345B4F"/>
    <w:rsid w:val="7315068F"/>
    <w:rsid w:val="7BB01417"/>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CE2E1DC"/>
  <w14:defaultImageDpi w14:val="300"/>
  <w15:docId w15:val="{F790F706-CA8B-2544-A320-C731B9389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sz w:val="22"/>
      <w:szCs w:val="22"/>
      <w:lang w:eastAsia="en-US"/>
    </w:rPr>
  </w:style>
  <w:style w:type="paragraph" w:styleId="Titolo1">
    <w:name w:val="heading 1"/>
    <w:basedOn w:val="Normale"/>
    <w:next w:val="Normale"/>
    <w:link w:val="Titolo1Carattere"/>
    <w:uiPriority w:val="9"/>
    <w:qFormat/>
    <w:pPr>
      <w:numPr>
        <w:numId w:val="1"/>
      </w:numPr>
      <w:jc w:val="both"/>
      <w:outlineLvl w:val="0"/>
    </w:pPr>
    <w:rPr>
      <w:b/>
      <w:sz w:val="24"/>
      <w:szCs w:val="24"/>
    </w:rPr>
  </w:style>
  <w:style w:type="paragraph" w:styleId="Titolo2">
    <w:name w:val="heading 2"/>
    <w:basedOn w:val="Normale"/>
    <w:next w:val="Normale"/>
    <w:link w:val="Titolo2Carattere"/>
    <w:uiPriority w:val="9"/>
    <w:unhideWhenUsed/>
    <w:qFormat/>
    <w:pPr>
      <w:jc w:val="both"/>
      <w:outlineLvl w:val="1"/>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Pr>
      <w:rFonts w:ascii="Tahoma" w:hAnsi="Tahoma" w:cs="Tahoma"/>
      <w:sz w:val="16"/>
      <w:szCs w:val="16"/>
    </w:rPr>
  </w:style>
  <w:style w:type="paragraph" w:styleId="Corpodeltesto3">
    <w:name w:val="Body Text 3"/>
    <w:basedOn w:val="Normale"/>
    <w:link w:val="Corpodeltesto3Carattere"/>
    <w:uiPriority w:val="99"/>
    <w:qFormat/>
    <w:pPr>
      <w:spacing w:after="120"/>
    </w:pPr>
    <w:rPr>
      <w:rFonts w:ascii="Times New Roman" w:eastAsia="Times New Roman" w:hAnsi="Times New Roman"/>
      <w:sz w:val="16"/>
      <w:szCs w:val="16"/>
      <w:lang w:eastAsia="it-IT"/>
    </w:rPr>
  </w:style>
  <w:style w:type="paragraph" w:styleId="Testocommento">
    <w:name w:val="annotation text"/>
    <w:basedOn w:val="Normale"/>
    <w:link w:val="TestocommentoCarattere"/>
    <w:uiPriority w:val="99"/>
    <w:semiHidden/>
    <w:unhideWhenUsed/>
    <w:qFormat/>
    <w:rPr>
      <w:sz w:val="20"/>
      <w:szCs w:val="20"/>
    </w:rPr>
  </w:style>
  <w:style w:type="paragraph" w:styleId="Soggettocommento">
    <w:name w:val="annotation subject"/>
    <w:basedOn w:val="Testocommento"/>
    <w:next w:val="Testocommento"/>
    <w:link w:val="SoggettocommentoCarattere"/>
    <w:uiPriority w:val="99"/>
    <w:semiHidden/>
    <w:unhideWhenUsed/>
    <w:qFormat/>
    <w:rPr>
      <w:b/>
      <w:bCs/>
    </w:rPr>
  </w:style>
  <w:style w:type="paragraph" w:styleId="Pidipagina">
    <w:name w:val="footer"/>
    <w:basedOn w:val="Normale"/>
    <w:link w:val="PidipaginaCarattere"/>
    <w:uiPriority w:val="99"/>
    <w:unhideWhenUsed/>
    <w:qFormat/>
    <w:pPr>
      <w:tabs>
        <w:tab w:val="center" w:pos="4819"/>
        <w:tab w:val="right" w:pos="9638"/>
      </w:tabs>
    </w:pPr>
  </w:style>
  <w:style w:type="paragraph" w:styleId="Testonotaapidipagina">
    <w:name w:val="footnote text"/>
    <w:basedOn w:val="Normale"/>
    <w:link w:val="TestonotaapidipaginaCarattere"/>
    <w:uiPriority w:val="99"/>
    <w:semiHidden/>
    <w:unhideWhenUsed/>
    <w:qFormat/>
    <w:rPr>
      <w:sz w:val="20"/>
      <w:szCs w:val="20"/>
    </w:rPr>
  </w:style>
  <w:style w:type="paragraph" w:styleId="Intestazione">
    <w:name w:val="header"/>
    <w:basedOn w:val="Normale"/>
    <w:link w:val="IntestazioneCarattere"/>
    <w:unhideWhenUsed/>
    <w:qFormat/>
    <w:pPr>
      <w:tabs>
        <w:tab w:val="center" w:pos="4819"/>
        <w:tab w:val="right" w:pos="9638"/>
      </w:tabs>
    </w:pPr>
  </w:style>
  <w:style w:type="character" w:styleId="Rimandocommento">
    <w:name w:val="annotation reference"/>
    <w:uiPriority w:val="99"/>
    <w:semiHidden/>
    <w:unhideWhenUsed/>
    <w:rPr>
      <w:sz w:val="16"/>
      <w:szCs w:val="16"/>
    </w:rPr>
  </w:style>
  <w:style w:type="character" w:styleId="Rimandonotaapidipagina">
    <w:name w:val="footnote reference"/>
    <w:uiPriority w:val="99"/>
    <w:semiHidden/>
    <w:unhideWhenUsed/>
    <w:qFormat/>
    <w:rPr>
      <w:vertAlign w:val="superscript"/>
    </w:rPr>
  </w:style>
  <w:style w:type="table" w:styleId="Grigliatabella">
    <w:name w:val="Table Grid"/>
    <w:basedOn w:val="Tabellanormal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itolo1Carattere">
    <w:name w:val="Titolo 1 Carattere"/>
    <w:basedOn w:val="Carpredefinitoparagrafo"/>
    <w:link w:val="Titolo1"/>
    <w:uiPriority w:val="9"/>
    <w:rPr>
      <w:rFonts w:ascii="Calibri" w:eastAsia="Calibri" w:hAnsi="Calibri" w:cs="Times New Roman"/>
      <w:b/>
      <w:lang w:eastAsia="en-US"/>
    </w:rPr>
  </w:style>
  <w:style w:type="character" w:customStyle="1" w:styleId="Titolo2Carattere">
    <w:name w:val="Titolo 2 Carattere"/>
    <w:basedOn w:val="Carpredefinitoparagrafo"/>
    <w:link w:val="Titolo2"/>
    <w:uiPriority w:val="9"/>
    <w:qFormat/>
    <w:rPr>
      <w:rFonts w:ascii="Calibri" w:eastAsia="Calibri" w:hAnsi="Calibri" w:cs="Times New Roman"/>
      <w:b/>
      <w:sz w:val="22"/>
      <w:szCs w:val="22"/>
      <w:lang w:eastAsia="en-US"/>
    </w:rPr>
  </w:style>
  <w:style w:type="paragraph" w:styleId="Paragrafoelenco">
    <w:name w:val="List Paragraph"/>
    <w:basedOn w:val="Normale"/>
    <w:uiPriority w:val="34"/>
    <w:qFormat/>
    <w:pPr>
      <w:ind w:left="720"/>
      <w:contextualSpacing/>
    </w:pPr>
  </w:style>
  <w:style w:type="character" w:customStyle="1" w:styleId="IntestazioneCarattere">
    <w:name w:val="Intestazione Carattere"/>
    <w:basedOn w:val="Carpredefinitoparagrafo"/>
    <w:link w:val="Intestazione"/>
    <w:uiPriority w:val="99"/>
    <w:qFormat/>
    <w:rPr>
      <w:rFonts w:ascii="Calibri" w:eastAsia="Calibri" w:hAnsi="Calibri" w:cs="Times New Roman"/>
      <w:sz w:val="22"/>
      <w:szCs w:val="22"/>
      <w:lang w:eastAsia="en-US"/>
    </w:rPr>
  </w:style>
  <w:style w:type="character" w:customStyle="1" w:styleId="PidipaginaCarattere">
    <w:name w:val="Piè di pagina Carattere"/>
    <w:basedOn w:val="Carpredefinitoparagrafo"/>
    <w:link w:val="Pidipagina"/>
    <w:uiPriority w:val="99"/>
    <w:rPr>
      <w:rFonts w:ascii="Calibri" w:eastAsia="Calibri" w:hAnsi="Calibri" w:cs="Times New Roman"/>
      <w:sz w:val="22"/>
      <w:szCs w:val="22"/>
      <w:lang w:eastAsia="en-US"/>
    </w:rPr>
  </w:style>
  <w:style w:type="character" w:customStyle="1" w:styleId="TestofumettoCarattere">
    <w:name w:val="Testo fumetto Carattere"/>
    <w:basedOn w:val="Carpredefinitoparagrafo"/>
    <w:link w:val="Testofumetto"/>
    <w:uiPriority w:val="99"/>
    <w:semiHidden/>
    <w:qFormat/>
    <w:rPr>
      <w:rFonts w:ascii="Tahoma" w:eastAsia="Calibri" w:hAnsi="Tahoma" w:cs="Tahoma"/>
      <w:sz w:val="16"/>
      <w:szCs w:val="16"/>
      <w:lang w:eastAsia="en-US"/>
    </w:rPr>
  </w:style>
  <w:style w:type="character" w:customStyle="1" w:styleId="TestocommentoCarattere">
    <w:name w:val="Testo commento Carattere"/>
    <w:basedOn w:val="Carpredefinitoparagrafo"/>
    <w:link w:val="Testocommento"/>
    <w:uiPriority w:val="99"/>
    <w:semiHidden/>
    <w:qFormat/>
    <w:rPr>
      <w:rFonts w:ascii="Calibri" w:eastAsia="Calibri" w:hAnsi="Calibri" w:cs="Times New Roman"/>
      <w:sz w:val="20"/>
      <w:szCs w:val="20"/>
      <w:lang w:eastAsia="en-US"/>
    </w:rPr>
  </w:style>
  <w:style w:type="character" w:customStyle="1" w:styleId="SoggettocommentoCarattere">
    <w:name w:val="Soggetto commento Carattere"/>
    <w:basedOn w:val="TestocommentoCarattere"/>
    <w:link w:val="Soggettocommento"/>
    <w:uiPriority w:val="99"/>
    <w:semiHidden/>
    <w:qFormat/>
    <w:rPr>
      <w:rFonts w:ascii="Calibri" w:eastAsia="Calibri" w:hAnsi="Calibri" w:cs="Times New Roman"/>
      <w:b/>
      <w:bCs/>
      <w:sz w:val="20"/>
      <w:szCs w:val="20"/>
      <w:lang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TestonotaapidipaginaCarattere">
    <w:name w:val="Testo nota a piè di pagina Carattere"/>
    <w:basedOn w:val="Carpredefinitoparagrafo"/>
    <w:link w:val="Testonotaapidipagina"/>
    <w:uiPriority w:val="99"/>
    <w:semiHidden/>
    <w:qFormat/>
    <w:rPr>
      <w:rFonts w:ascii="Calibri" w:eastAsia="Calibri" w:hAnsi="Calibri" w:cs="Times New Roman"/>
      <w:sz w:val="20"/>
      <w:szCs w:val="20"/>
      <w:lang w:eastAsia="en-US"/>
    </w:rPr>
  </w:style>
  <w:style w:type="character" w:customStyle="1" w:styleId="Corpodeltesto3Carattere">
    <w:name w:val="Corpo del testo 3 Carattere"/>
    <w:basedOn w:val="Carpredefinitoparagrafo"/>
    <w:link w:val="Corpodeltesto3"/>
    <w:uiPriority w:val="99"/>
    <w:qFormat/>
    <w:rPr>
      <w:rFonts w:ascii="Times New Roman" w:eastAsia="Times New Roman" w:hAnsi="Times New Roman" w:cs="Times New Roman"/>
      <w:sz w:val="16"/>
      <w:szCs w:val="16"/>
    </w:rPr>
  </w:style>
  <w:style w:type="paragraph" w:customStyle="1" w:styleId="Paragrafoelenco1">
    <w:name w:val="Paragrafo elenco1"/>
    <w:basedOn w:val="Normale"/>
    <w:qFormat/>
    <w:pPr>
      <w:numPr>
        <w:numId w:val="2"/>
      </w:numPr>
      <w:spacing w:after="160" w:line="259" w:lineRule="auto"/>
      <w:contextualSpacing/>
    </w:pPr>
    <w:rPr>
      <w:rFonts w:ascii="Tw Cen MT" w:hAnsi="Tw Cen MT" w:cs="Tw Cen MT"/>
      <w:i/>
      <w:sz w:val="24"/>
      <w:szCs w:val="24"/>
      <w:lang w:eastAsia="it-IT"/>
    </w:rPr>
  </w:style>
  <w:style w:type="paragraph" w:customStyle="1" w:styleId="Revisione1">
    <w:name w:val="Revisione1"/>
    <w:hidden/>
    <w:uiPriority w:val="99"/>
    <w:semiHidden/>
    <w:qFormat/>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0B66F7-72E6-4816-BB74-730637071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1935</Words>
  <Characters>11030</Characters>
  <Application>Microsoft Office Word</Application>
  <DocSecurity>0</DocSecurity>
  <Lines>91</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Marcello D'Amico</dc:creator>
  <cp:lastModifiedBy>Claudia Andreoli</cp:lastModifiedBy>
  <cp:revision>2</cp:revision>
  <dcterms:created xsi:type="dcterms:W3CDTF">2022-06-14T13:58:00Z</dcterms:created>
  <dcterms:modified xsi:type="dcterms:W3CDTF">2022-06-14T13:58:00Z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1033-11.2.0.9747</vt:lpwstr>
  </property>
</Properties>
</file>